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1B" w:rsidRPr="00456E6A" w:rsidRDefault="0076361B" w:rsidP="00791929">
      <w:pPr>
        <w:tabs>
          <w:tab w:val="center" w:pos="4680"/>
        </w:tabs>
        <w:jc w:val="both"/>
        <w:rPr>
          <w:rFonts w:ascii="Arial" w:hAnsi="Arial" w:cs="Arial"/>
        </w:rPr>
      </w:pPr>
      <w:r w:rsidRPr="00456E6A">
        <w:rPr>
          <w:rFonts w:ascii="Arial" w:hAnsi="Arial" w:cs="Arial"/>
        </w:rPr>
        <w:tab/>
      </w:r>
    </w:p>
    <w:p w:rsidR="00FD29A5" w:rsidRDefault="0076361B" w:rsidP="00791929">
      <w:pPr>
        <w:tabs>
          <w:tab w:val="center" w:pos="4680"/>
        </w:tabs>
        <w:jc w:val="both"/>
        <w:rPr>
          <w:rFonts w:ascii="Arial" w:hAnsi="Arial" w:cs="Arial"/>
          <w:b/>
          <w:sz w:val="32"/>
          <w:lang w:val="es-ES"/>
        </w:rPr>
      </w:pPr>
      <w:r w:rsidRPr="00456E6A">
        <w:rPr>
          <w:rFonts w:ascii="Arial" w:hAnsi="Arial" w:cs="Arial"/>
          <w:b/>
          <w:sz w:val="32"/>
          <w:lang w:val="es-ES"/>
        </w:rPr>
        <w:tab/>
      </w:r>
    </w:p>
    <w:p w:rsidR="00FD29A5" w:rsidRDefault="00FD29A5" w:rsidP="00791929">
      <w:pPr>
        <w:tabs>
          <w:tab w:val="center" w:pos="4680"/>
        </w:tabs>
        <w:jc w:val="both"/>
        <w:rPr>
          <w:rFonts w:ascii="Arial" w:hAnsi="Arial" w:cs="Arial"/>
          <w:b/>
          <w:sz w:val="32"/>
          <w:lang w:val="es-ES"/>
        </w:rPr>
      </w:pPr>
    </w:p>
    <w:p w:rsidR="0076361B" w:rsidRPr="00456E6A" w:rsidRDefault="0076361B" w:rsidP="00FD29A5">
      <w:pPr>
        <w:tabs>
          <w:tab w:val="center" w:pos="4680"/>
        </w:tabs>
        <w:jc w:val="center"/>
        <w:rPr>
          <w:rFonts w:ascii="Arial" w:hAnsi="Arial" w:cs="Arial"/>
          <w:b/>
          <w:sz w:val="28"/>
          <w:szCs w:val="28"/>
          <w:lang w:val="es-ES"/>
        </w:rPr>
      </w:pPr>
      <w:r w:rsidRPr="00456E6A">
        <w:rPr>
          <w:rFonts w:ascii="Arial" w:hAnsi="Arial" w:cs="Arial"/>
          <w:b/>
          <w:sz w:val="28"/>
          <w:szCs w:val="28"/>
          <w:lang w:val="es-ES"/>
        </w:rPr>
        <w:t xml:space="preserve">PRESIDENCIA DE </w:t>
      </w:r>
      <w:smartTag w:uri="urn:schemas-microsoft-com:office:smarttags" w:element="PersonName">
        <w:smartTagPr>
          <w:attr w:name="ProductID" w:val="LA REPUBLICA"/>
        </w:smartTagPr>
        <w:r w:rsidRPr="00456E6A">
          <w:rPr>
            <w:rFonts w:ascii="Arial" w:hAnsi="Arial" w:cs="Arial"/>
            <w:b/>
            <w:sz w:val="28"/>
            <w:szCs w:val="28"/>
            <w:lang w:val="es-ES"/>
          </w:rPr>
          <w:t>LA REPUBLICA</w:t>
        </w:r>
      </w:smartTag>
    </w:p>
    <w:p w:rsidR="0076361B" w:rsidRPr="00456E6A" w:rsidRDefault="0076361B" w:rsidP="00FD29A5">
      <w:pPr>
        <w:tabs>
          <w:tab w:val="center" w:pos="4680"/>
        </w:tabs>
        <w:jc w:val="center"/>
        <w:rPr>
          <w:rFonts w:ascii="Arial" w:hAnsi="Arial" w:cs="Arial"/>
          <w:b/>
          <w:sz w:val="28"/>
          <w:szCs w:val="28"/>
          <w:lang w:val="es-ES"/>
        </w:rPr>
      </w:pPr>
      <w:r w:rsidRPr="00456E6A">
        <w:rPr>
          <w:rFonts w:ascii="Arial" w:hAnsi="Arial" w:cs="Arial"/>
          <w:b/>
          <w:sz w:val="28"/>
          <w:szCs w:val="28"/>
          <w:lang w:val="es-ES"/>
        </w:rPr>
        <w:t>DIRECCION GENERAL DE SERVICIO CIVIL</w:t>
      </w:r>
    </w:p>
    <w:p w:rsidR="00791929" w:rsidRPr="00456E6A" w:rsidRDefault="00A75619" w:rsidP="00FD29A5">
      <w:pPr>
        <w:framePr w:wrap="notBeside" w:vAnchor="page" w:hAnchor="page" w:x="5302" w:y="4745"/>
        <w:jc w:val="center"/>
        <w:rPr>
          <w:rFonts w:ascii="Arial" w:hAnsi="Arial" w:cs="Arial"/>
          <w:sz w:val="24"/>
          <w:szCs w:val="24"/>
        </w:rPr>
      </w:pPr>
      <w:r>
        <w:rPr>
          <w:rFonts w:ascii="Arial" w:hAnsi="Arial" w:cs="Arial"/>
          <w:noProof/>
          <w:sz w:val="24"/>
          <w:szCs w:val="24"/>
          <w:lang w:val="es-CR" w:eastAsia="es-CR"/>
        </w:rPr>
        <w:drawing>
          <wp:inline distT="0" distB="0" distL="0" distR="0">
            <wp:extent cx="1247775" cy="10953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7775" cy="1095375"/>
                    </a:xfrm>
                    <a:prstGeom prst="rect">
                      <a:avLst/>
                    </a:prstGeom>
                    <a:noFill/>
                    <a:ln w="9525">
                      <a:noFill/>
                      <a:miter lim="800000"/>
                      <a:headEnd/>
                      <a:tailEnd/>
                    </a:ln>
                  </pic:spPr>
                </pic:pic>
              </a:graphicData>
            </a:graphic>
          </wp:inline>
        </w:drawing>
      </w:r>
    </w:p>
    <w:p w:rsidR="00791929" w:rsidRPr="00456E6A" w:rsidRDefault="00791929" w:rsidP="00791929">
      <w:pPr>
        <w:tabs>
          <w:tab w:val="center" w:pos="4680"/>
        </w:tabs>
        <w:jc w:val="both"/>
        <w:rPr>
          <w:rFonts w:ascii="Arial" w:hAnsi="Arial" w:cs="Arial"/>
          <w:b/>
          <w:sz w:val="24"/>
          <w:szCs w:val="24"/>
          <w:lang w:val="es-ES"/>
        </w:rPr>
      </w:pPr>
    </w:p>
    <w:p w:rsidR="0076361B" w:rsidRPr="00456E6A" w:rsidRDefault="0076361B" w:rsidP="00791929">
      <w:pPr>
        <w:tabs>
          <w:tab w:val="center" w:pos="4680"/>
        </w:tabs>
        <w:jc w:val="both"/>
        <w:rPr>
          <w:rFonts w:ascii="Arial" w:hAnsi="Arial" w:cs="Arial"/>
          <w:b/>
          <w:sz w:val="24"/>
          <w:szCs w:val="24"/>
          <w:lang w:val="es-ES"/>
        </w:rPr>
      </w:pPr>
      <w:r w:rsidRPr="00456E6A">
        <w:rPr>
          <w:rFonts w:ascii="Arial" w:hAnsi="Arial" w:cs="Arial"/>
          <w:b/>
          <w:sz w:val="24"/>
          <w:szCs w:val="24"/>
          <w:lang w:val="es-ES"/>
        </w:rPr>
        <w:tab/>
      </w:r>
      <w:r w:rsidR="0024049D">
        <w:rPr>
          <w:rFonts w:ascii="Arial" w:hAnsi="Arial" w:cs="Arial"/>
          <w:b/>
          <w:sz w:val="24"/>
          <w:szCs w:val="24"/>
          <w:lang w:val="es-ES"/>
        </w:rPr>
        <w:t>ÁREA DE DESARROLLO ESTRATÉGICO</w:t>
      </w:r>
    </w:p>
    <w:p w:rsidR="00791929" w:rsidRPr="00456E6A" w:rsidRDefault="00791929" w:rsidP="00791929">
      <w:pPr>
        <w:tabs>
          <w:tab w:val="center" w:pos="4680"/>
        </w:tabs>
        <w:jc w:val="both"/>
        <w:rPr>
          <w:rFonts w:ascii="Arial" w:hAnsi="Arial" w:cs="Arial"/>
          <w:b/>
          <w:sz w:val="24"/>
          <w:szCs w:val="24"/>
          <w:lang w:val="es-ES"/>
        </w:rPr>
      </w:pPr>
    </w:p>
    <w:p w:rsidR="00791929" w:rsidRPr="00456E6A" w:rsidRDefault="00791929" w:rsidP="00791929">
      <w:pPr>
        <w:tabs>
          <w:tab w:val="center" w:pos="4680"/>
        </w:tabs>
        <w:jc w:val="both"/>
        <w:rPr>
          <w:rFonts w:ascii="Arial" w:hAnsi="Arial" w:cs="Arial"/>
          <w:b/>
          <w:sz w:val="24"/>
          <w:szCs w:val="24"/>
          <w:lang w:val="es-ES"/>
        </w:rPr>
      </w:pPr>
    </w:p>
    <w:p w:rsidR="0076361B" w:rsidRPr="00456E6A" w:rsidRDefault="0076361B" w:rsidP="00791929">
      <w:pPr>
        <w:jc w:val="both"/>
        <w:rPr>
          <w:rFonts w:ascii="Arial" w:hAnsi="Arial" w:cs="Arial"/>
          <w:b/>
          <w:sz w:val="24"/>
          <w:szCs w:val="24"/>
          <w:lang w:val="es-ES"/>
        </w:rPr>
      </w:pPr>
    </w:p>
    <w:p w:rsidR="0076361B" w:rsidRPr="00456E6A" w:rsidRDefault="0076361B" w:rsidP="00791929">
      <w:pPr>
        <w:jc w:val="center"/>
        <w:rPr>
          <w:rFonts w:ascii="Arial" w:hAnsi="Arial" w:cs="Arial"/>
          <w:i/>
          <w:sz w:val="24"/>
          <w:szCs w:val="24"/>
          <w:lang w:val="es-ES"/>
        </w:rPr>
      </w:pPr>
      <w:r w:rsidRPr="00456E6A">
        <w:rPr>
          <w:rFonts w:ascii="Arial" w:hAnsi="Arial" w:cs="Arial"/>
          <w:i/>
          <w:sz w:val="24"/>
          <w:szCs w:val="24"/>
          <w:lang w:val="es-ES"/>
        </w:rPr>
        <w:t xml:space="preserve">¡La palma para </w:t>
      </w:r>
      <w:r w:rsidR="00791929" w:rsidRPr="00456E6A">
        <w:rPr>
          <w:rFonts w:ascii="Arial" w:hAnsi="Arial" w:cs="Arial"/>
          <w:i/>
          <w:sz w:val="24"/>
          <w:szCs w:val="24"/>
          <w:lang w:val="es-ES"/>
        </w:rPr>
        <w:t>quien haga méritos</w:t>
      </w:r>
      <w:r w:rsidRPr="00456E6A">
        <w:rPr>
          <w:rFonts w:ascii="Arial" w:hAnsi="Arial" w:cs="Arial"/>
          <w:i/>
          <w:sz w:val="24"/>
          <w:szCs w:val="24"/>
          <w:lang w:val="es-ES"/>
        </w:rPr>
        <w:t>!</w:t>
      </w:r>
    </w:p>
    <w:p w:rsidR="0076361B" w:rsidRPr="00456E6A" w:rsidRDefault="0076361B" w:rsidP="00791929">
      <w:pPr>
        <w:jc w:val="both"/>
        <w:rPr>
          <w:rFonts w:ascii="Arial" w:hAnsi="Arial" w:cs="Arial"/>
          <w:b/>
          <w:sz w:val="24"/>
          <w:szCs w:val="24"/>
          <w:lang w:val="es-ES"/>
        </w:rPr>
      </w:pPr>
    </w:p>
    <w:p w:rsidR="0076361B" w:rsidRPr="00456E6A" w:rsidRDefault="0076361B" w:rsidP="00791929">
      <w:pPr>
        <w:jc w:val="both"/>
        <w:rPr>
          <w:rFonts w:ascii="Arial" w:hAnsi="Arial" w:cs="Arial"/>
          <w:b/>
          <w:sz w:val="24"/>
          <w:szCs w:val="24"/>
          <w:lang w:val="es-ES"/>
        </w:rPr>
      </w:pPr>
    </w:p>
    <w:p w:rsidR="0076361B" w:rsidRPr="00456E6A" w:rsidRDefault="0076361B" w:rsidP="00791929">
      <w:pPr>
        <w:jc w:val="center"/>
        <w:rPr>
          <w:rFonts w:ascii="Arial" w:hAnsi="Arial" w:cs="Arial"/>
          <w:b/>
          <w:i/>
          <w:sz w:val="24"/>
          <w:szCs w:val="24"/>
          <w:lang w:val="es-ES"/>
        </w:rPr>
      </w:pPr>
    </w:p>
    <w:p w:rsidR="0076361B" w:rsidRPr="00456E6A" w:rsidRDefault="0076361B" w:rsidP="00791929">
      <w:pPr>
        <w:jc w:val="center"/>
        <w:rPr>
          <w:rFonts w:ascii="Arial" w:hAnsi="Arial" w:cs="Arial"/>
          <w:b/>
          <w:i/>
          <w:sz w:val="28"/>
          <w:szCs w:val="28"/>
          <w:lang w:val="es-ES"/>
        </w:rPr>
      </w:pPr>
      <w:r w:rsidRPr="00456E6A">
        <w:rPr>
          <w:rFonts w:ascii="Arial" w:hAnsi="Arial" w:cs="Arial"/>
          <w:b/>
          <w:i/>
          <w:sz w:val="28"/>
          <w:szCs w:val="28"/>
          <w:lang w:val="es-ES"/>
        </w:rPr>
        <w:t>EL SERVICIO CIVIL EN COSTA RICA</w:t>
      </w:r>
    </w:p>
    <w:p w:rsidR="0076361B" w:rsidRPr="00456E6A" w:rsidRDefault="0076361B" w:rsidP="00791929">
      <w:pPr>
        <w:jc w:val="both"/>
        <w:rPr>
          <w:rFonts w:ascii="Arial" w:hAnsi="Arial" w:cs="Arial"/>
          <w:b/>
          <w:sz w:val="24"/>
          <w:szCs w:val="24"/>
          <w:lang w:val="es-ES"/>
        </w:rPr>
      </w:pPr>
    </w:p>
    <w:p w:rsidR="0076361B" w:rsidRPr="00456E6A" w:rsidRDefault="0076361B" w:rsidP="00791929">
      <w:pPr>
        <w:jc w:val="both"/>
        <w:rPr>
          <w:rFonts w:ascii="Arial" w:hAnsi="Arial" w:cs="Arial"/>
          <w:b/>
          <w:sz w:val="24"/>
          <w:szCs w:val="24"/>
          <w:lang w:val="es-ES"/>
        </w:rPr>
      </w:pPr>
    </w:p>
    <w:p w:rsidR="0076361B" w:rsidRPr="00456E6A" w:rsidRDefault="0076361B" w:rsidP="00791929">
      <w:pPr>
        <w:jc w:val="both"/>
        <w:rPr>
          <w:rFonts w:ascii="Arial" w:hAnsi="Arial" w:cs="Arial"/>
          <w:b/>
          <w:sz w:val="24"/>
          <w:szCs w:val="24"/>
          <w:lang w:val="es-ES"/>
        </w:rPr>
      </w:pPr>
    </w:p>
    <w:p w:rsidR="0076361B" w:rsidRPr="00456E6A" w:rsidRDefault="0076361B" w:rsidP="00791929">
      <w:pPr>
        <w:jc w:val="both"/>
        <w:rPr>
          <w:rFonts w:ascii="Arial" w:hAnsi="Arial" w:cs="Arial"/>
          <w:b/>
          <w:sz w:val="28"/>
          <w:szCs w:val="28"/>
          <w:lang w:val="es-ES"/>
        </w:rPr>
      </w:pPr>
      <w:r w:rsidRPr="00456E6A">
        <w:rPr>
          <w:rFonts w:ascii="Arial" w:hAnsi="Arial" w:cs="Arial"/>
          <w:b/>
          <w:sz w:val="24"/>
          <w:szCs w:val="24"/>
          <w:lang w:val="es-ES"/>
        </w:rPr>
        <w:tab/>
      </w:r>
      <w:r w:rsidRPr="00456E6A">
        <w:rPr>
          <w:rFonts w:ascii="Arial" w:hAnsi="Arial" w:cs="Arial"/>
          <w:b/>
          <w:sz w:val="24"/>
          <w:szCs w:val="24"/>
          <w:lang w:val="es-ES"/>
        </w:rPr>
        <w:tab/>
      </w:r>
      <w:r w:rsidRPr="00456E6A">
        <w:rPr>
          <w:rFonts w:ascii="Arial" w:hAnsi="Arial" w:cs="Arial"/>
          <w:b/>
          <w:sz w:val="24"/>
          <w:szCs w:val="24"/>
          <w:lang w:val="es-ES"/>
        </w:rPr>
        <w:tab/>
      </w:r>
      <w:r w:rsidRPr="00456E6A">
        <w:rPr>
          <w:rFonts w:ascii="Arial" w:hAnsi="Arial" w:cs="Arial"/>
          <w:b/>
          <w:sz w:val="24"/>
          <w:szCs w:val="24"/>
          <w:lang w:val="es-ES"/>
        </w:rPr>
        <w:tab/>
        <w:t>.</w:t>
      </w:r>
      <w:r w:rsidRPr="00456E6A">
        <w:rPr>
          <w:rFonts w:ascii="Arial" w:hAnsi="Arial" w:cs="Arial"/>
          <w:b/>
          <w:sz w:val="24"/>
          <w:szCs w:val="24"/>
          <w:lang w:val="es-ES"/>
        </w:rPr>
        <w:tab/>
      </w:r>
      <w:r w:rsidRPr="00456E6A">
        <w:rPr>
          <w:rFonts w:ascii="Arial" w:hAnsi="Arial" w:cs="Arial"/>
          <w:b/>
          <w:sz w:val="28"/>
          <w:szCs w:val="28"/>
          <w:lang w:val="es-ES"/>
        </w:rPr>
        <w:t>Conceptos</w:t>
      </w:r>
    </w:p>
    <w:p w:rsidR="0076361B" w:rsidRPr="00456E6A" w:rsidRDefault="0076361B" w:rsidP="00791929">
      <w:pPr>
        <w:jc w:val="both"/>
        <w:rPr>
          <w:rFonts w:ascii="Arial" w:hAnsi="Arial" w:cs="Arial"/>
          <w:b/>
          <w:sz w:val="28"/>
          <w:szCs w:val="28"/>
          <w:lang w:val="es-ES"/>
        </w:rPr>
      </w:pPr>
      <w:r w:rsidRPr="00456E6A">
        <w:rPr>
          <w:rFonts w:ascii="Arial" w:hAnsi="Arial" w:cs="Arial"/>
          <w:b/>
          <w:sz w:val="28"/>
          <w:szCs w:val="28"/>
          <w:lang w:val="es-ES"/>
        </w:rPr>
        <w:tab/>
      </w:r>
      <w:r w:rsidRPr="00456E6A">
        <w:rPr>
          <w:rFonts w:ascii="Arial" w:hAnsi="Arial" w:cs="Arial"/>
          <w:b/>
          <w:sz w:val="28"/>
          <w:szCs w:val="28"/>
          <w:lang w:val="es-ES"/>
        </w:rPr>
        <w:tab/>
      </w:r>
      <w:r w:rsidRPr="00456E6A">
        <w:rPr>
          <w:rFonts w:ascii="Arial" w:hAnsi="Arial" w:cs="Arial"/>
          <w:b/>
          <w:sz w:val="28"/>
          <w:szCs w:val="28"/>
          <w:lang w:val="es-ES"/>
        </w:rPr>
        <w:tab/>
      </w:r>
      <w:r w:rsidRPr="00456E6A">
        <w:rPr>
          <w:rFonts w:ascii="Arial" w:hAnsi="Arial" w:cs="Arial"/>
          <w:b/>
          <w:sz w:val="28"/>
          <w:szCs w:val="28"/>
          <w:lang w:val="es-ES"/>
        </w:rPr>
        <w:tab/>
        <w:t>.</w:t>
      </w:r>
      <w:r w:rsidRPr="00456E6A">
        <w:rPr>
          <w:rFonts w:ascii="Arial" w:hAnsi="Arial" w:cs="Arial"/>
          <w:b/>
          <w:sz w:val="28"/>
          <w:szCs w:val="28"/>
          <w:lang w:val="es-ES"/>
        </w:rPr>
        <w:tab/>
        <w:t>Naturaleza</w:t>
      </w:r>
    </w:p>
    <w:p w:rsidR="0076361B" w:rsidRPr="00456E6A" w:rsidRDefault="0076361B" w:rsidP="00791929">
      <w:pPr>
        <w:jc w:val="both"/>
        <w:rPr>
          <w:rFonts w:ascii="Arial" w:hAnsi="Arial" w:cs="Arial"/>
          <w:b/>
          <w:sz w:val="28"/>
          <w:szCs w:val="28"/>
          <w:lang w:val="es-ES"/>
        </w:rPr>
      </w:pPr>
      <w:r w:rsidRPr="00456E6A">
        <w:rPr>
          <w:rFonts w:ascii="Arial" w:hAnsi="Arial" w:cs="Arial"/>
          <w:b/>
          <w:sz w:val="28"/>
          <w:szCs w:val="28"/>
          <w:lang w:val="es-ES"/>
        </w:rPr>
        <w:tab/>
      </w:r>
      <w:r w:rsidRPr="00456E6A">
        <w:rPr>
          <w:rFonts w:ascii="Arial" w:hAnsi="Arial" w:cs="Arial"/>
          <w:b/>
          <w:sz w:val="28"/>
          <w:szCs w:val="28"/>
          <w:lang w:val="es-ES"/>
        </w:rPr>
        <w:tab/>
      </w:r>
      <w:r w:rsidRPr="00456E6A">
        <w:rPr>
          <w:rFonts w:ascii="Arial" w:hAnsi="Arial" w:cs="Arial"/>
          <w:b/>
          <w:sz w:val="28"/>
          <w:szCs w:val="28"/>
          <w:lang w:val="es-ES"/>
        </w:rPr>
        <w:tab/>
      </w:r>
      <w:r w:rsidRPr="00456E6A">
        <w:rPr>
          <w:rFonts w:ascii="Arial" w:hAnsi="Arial" w:cs="Arial"/>
          <w:b/>
          <w:sz w:val="28"/>
          <w:szCs w:val="28"/>
          <w:lang w:val="es-ES"/>
        </w:rPr>
        <w:tab/>
        <w:t>.</w:t>
      </w:r>
      <w:r w:rsidRPr="00456E6A">
        <w:rPr>
          <w:rFonts w:ascii="Arial" w:hAnsi="Arial" w:cs="Arial"/>
          <w:b/>
          <w:sz w:val="28"/>
          <w:szCs w:val="28"/>
          <w:lang w:val="es-ES"/>
        </w:rPr>
        <w:tab/>
        <w:t>Antecedentes</w:t>
      </w:r>
    </w:p>
    <w:p w:rsidR="0076361B" w:rsidRPr="00456E6A" w:rsidRDefault="0076361B" w:rsidP="00791929">
      <w:pPr>
        <w:jc w:val="both"/>
        <w:rPr>
          <w:rFonts w:ascii="Arial" w:hAnsi="Arial" w:cs="Arial"/>
          <w:b/>
          <w:sz w:val="28"/>
          <w:szCs w:val="28"/>
          <w:lang w:val="es-ES"/>
        </w:rPr>
      </w:pPr>
      <w:r w:rsidRPr="00456E6A">
        <w:rPr>
          <w:rFonts w:ascii="Arial" w:hAnsi="Arial" w:cs="Arial"/>
          <w:b/>
          <w:sz w:val="28"/>
          <w:szCs w:val="28"/>
          <w:lang w:val="es-ES"/>
        </w:rPr>
        <w:tab/>
      </w:r>
      <w:r w:rsidRPr="00456E6A">
        <w:rPr>
          <w:rFonts w:ascii="Arial" w:hAnsi="Arial" w:cs="Arial"/>
          <w:b/>
          <w:sz w:val="28"/>
          <w:szCs w:val="28"/>
          <w:lang w:val="es-ES"/>
        </w:rPr>
        <w:tab/>
      </w:r>
      <w:r w:rsidRPr="00456E6A">
        <w:rPr>
          <w:rFonts w:ascii="Arial" w:hAnsi="Arial" w:cs="Arial"/>
          <w:b/>
          <w:sz w:val="28"/>
          <w:szCs w:val="28"/>
          <w:lang w:val="es-ES"/>
        </w:rPr>
        <w:tab/>
      </w:r>
      <w:r w:rsidRPr="00456E6A">
        <w:rPr>
          <w:rFonts w:ascii="Arial" w:hAnsi="Arial" w:cs="Arial"/>
          <w:b/>
          <w:sz w:val="28"/>
          <w:szCs w:val="28"/>
          <w:lang w:val="es-ES"/>
        </w:rPr>
        <w:tab/>
        <w:t>.</w:t>
      </w:r>
      <w:r w:rsidRPr="00456E6A">
        <w:rPr>
          <w:rFonts w:ascii="Arial" w:hAnsi="Arial" w:cs="Arial"/>
          <w:b/>
          <w:sz w:val="28"/>
          <w:szCs w:val="28"/>
          <w:lang w:val="es-ES"/>
        </w:rPr>
        <w:tab/>
        <w:t>Organización</w:t>
      </w:r>
    </w:p>
    <w:p w:rsidR="0076361B" w:rsidRPr="00456E6A" w:rsidRDefault="0076361B" w:rsidP="00791929">
      <w:pPr>
        <w:jc w:val="both"/>
        <w:rPr>
          <w:rFonts w:ascii="Arial" w:hAnsi="Arial" w:cs="Arial"/>
          <w:b/>
          <w:sz w:val="28"/>
          <w:szCs w:val="28"/>
          <w:lang w:val="es-ES"/>
        </w:rPr>
      </w:pPr>
    </w:p>
    <w:p w:rsidR="0076361B" w:rsidRDefault="0076361B" w:rsidP="00791929">
      <w:pPr>
        <w:jc w:val="both"/>
        <w:rPr>
          <w:rFonts w:ascii="Arial" w:hAnsi="Arial" w:cs="Arial"/>
          <w:b/>
          <w:sz w:val="28"/>
          <w:szCs w:val="28"/>
          <w:lang w:val="es-ES"/>
        </w:rPr>
      </w:pPr>
    </w:p>
    <w:p w:rsidR="000614F2" w:rsidRPr="00456E6A" w:rsidRDefault="000614F2" w:rsidP="00791929">
      <w:pPr>
        <w:jc w:val="both"/>
        <w:rPr>
          <w:rFonts w:ascii="Arial" w:hAnsi="Arial" w:cs="Arial"/>
          <w:b/>
          <w:sz w:val="28"/>
          <w:szCs w:val="28"/>
          <w:lang w:val="es-ES"/>
        </w:rPr>
      </w:pPr>
    </w:p>
    <w:p w:rsidR="0076361B" w:rsidRPr="00456E6A" w:rsidRDefault="0076361B" w:rsidP="00791929">
      <w:pPr>
        <w:jc w:val="both"/>
        <w:rPr>
          <w:rFonts w:ascii="Arial" w:hAnsi="Arial" w:cs="Arial"/>
          <w:b/>
          <w:sz w:val="24"/>
          <w:szCs w:val="24"/>
          <w:lang w:val="es-ES"/>
        </w:rPr>
      </w:pPr>
      <w:r w:rsidRPr="00456E6A">
        <w:rPr>
          <w:rFonts w:ascii="Arial" w:hAnsi="Arial" w:cs="Arial"/>
          <w:b/>
          <w:sz w:val="28"/>
          <w:szCs w:val="28"/>
          <w:lang w:val="es-ES"/>
        </w:rPr>
        <w:tab/>
      </w:r>
      <w:r w:rsidRPr="00456E6A">
        <w:rPr>
          <w:rFonts w:ascii="Arial" w:hAnsi="Arial" w:cs="Arial"/>
          <w:b/>
          <w:sz w:val="28"/>
          <w:szCs w:val="28"/>
          <w:lang w:val="es-ES"/>
        </w:rPr>
        <w:tab/>
      </w:r>
      <w:r w:rsidRPr="00456E6A">
        <w:rPr>
          <w:rFonts w:ascii="Arial" w:hAnsi="Arial" w:cs="Arial"/>
          <w:b/>
          <w:sz w:val="28"/>
          <w:szCs w:val="28"/>
          <w:lang w:val="es-ES"/>
        </w:rPr>
        <w:tab/>
      </w:r>
      <w:r w:rsidRPr="00456E6A">
        <w:rPr>
          <w:rFonts w:ascii="Arial" w:hAnsi="Arial" w:cs="Arial"/>
          <w:b/>
          <w:sz w:val="24"/>
          <w:szCs w:val="24"/>
          <w:lang w:val="es-ES"/>
        </w:rPr>
        <w:t>Preparado por: Juvenal Ramírez Artavia</w:t>
      </w:r>
    </w:p>
    <w:p w:rsidR="0076361B" w:rsidRPr="00456E6A" w:rsidRDefault="0076361B" w:rsidP="00791929">
      <w:pPr>
        <w:jc w:val="both"/>
        <w:rPr>
          <w:rFonts w:ascii="Arial" w:hAnsi="Arial" w:cs="Arial"/>
          <w:b/>
          <w:sz w:val="28"/>
          <w:szCs w:val="28"/>
          <w:lang w:val="es-ES"/>
        </w:rPr>
      </w:pPr>
    </w:p>
    <w:p w:rsidR="0076361B" w:rsidRPr="00456E6A" w:rsidRDefault="0076361B" w:rsidP="00791929">
      <w:pPr>
        <w:jc w:val="both"/>
        <w:rPr>
          <w:rFonts w:ascii="Arial" w:hAnsi="Arial" w:cs="Arial"/>
          <w:b/>
          <w:sz w:val="28"/>
          <w:szCs w:val="28"/>
          <w:lang w:val="es-ES"/>
        </w:rPr>
      </w:pPr>
    </w:p>
    <w:p w:rsidR="005C761D" w:rsidRDefault="005C761D" w:rsidP="00791929">
      <w:pPr>
        <w:jc w:val="both"/>
        <w:rPr>
          <w:rFonts w:ascii="Arial" w:hAnsi="Arial" w:cs="Arial"/>
          <w:b/>
          <w:sz w:val="28"/>
          <w:szCs w:val="28"/>
          <w:lang w:val="es-ES"/>
        </w:rPr>
      </w:pPr>
    </w:p>
    <w:p w:rsidR="000614F2" w:rsidRPr="00456E6A" w:rsidRDefault="000614F2" w:rsidP="00791929">
      <w:pPr>
        <w:jc w:val="both"/>
        <w:rPr>
          <w:rFonts w:ascii="Arial" w:hAnsi="Arial" w:cs="Arial"/>
          <w:b/>
          <w:sz w:val="28"/>
          <w:szCs w:val="28"/>
          <w:lang w:val="es-ES"/>
        </w:rPr>
      </w:pPr>
    </w:p>
    <w:p w:rsidR="0076361B" w:rsidRPr="00456E6A" w:rsidRDefault="0076361B" w:rsidP="00791929">
      <w:pPr>
        <w:jc w:val="center"/>
        <w:rPr>
          <w:rFonts w:ascii="Arial" w:hAnsi="Arial" w:cs="Arial"/>
          <w:b/>
          <w:sz w:val="28"/>
          <w:szCs w:val="28"/>
          <w:lang w:val="es-ES"/>
        </w:rPr>
      </w:pPr>
      <w:r w:rsidRPr="00456E6A">
        <w:rPr>
          <w:rFonts w:ascii="Arial" w:hAnsi="Arial" w:cs="Arial"/>
          <w:b/>
          <w:sz w:val="28"/>
          <w:szCs w:val="28"/>
          <w:lang w:val="es-ES"/>
        </w:rPr>
        <w:t>SAN JOSE, COSTA RICA</w:t>
      </w:r>
    </w:p>
    <w:p w:rsidR="0076361B" w:rsidRPr="00456E6A" w:rsidRDefault="0024049D" w:rsidP="00791929">
      <w:pPr>
        <w:jc w:val="center"/>
        <w:rPr>
          <w:rFonts w:ascii="Arial" w:hAnsi="Arial" w:cs="Arial"/>
          <w:b/>
          <w:sz w:val="28"/>
          <w:szCs w:val="28"/>
          <w:lang w:val="es-ES"/>
        </w:rPr>
      </w:pPr>
      <w:r>
        <w:rPr>
          <w:rFonts w:ascii="Arial" w:hAnsi="Arial" w:cs="Arial"/>
          <w:b/>
          <w:sz w:val="28"/>
          <w:szCs w:val="28"/>
          <w:lang w:val="es-ES"/>
        </w:rPr>
        <w:t xml:space="preserve">Edición revisada </w:t>
      </w:r>
      <w:r w:rsidR="002A4EC3">
        <w:rPr>
          <w:rFonts w:ascii="Arial" w:hAnsi="Arial" w:cs="Arial"/>
          <w:b/>
          <w:sz w:val="28"/>
          <w:szCs w:val="28"/>
          <w:lang w:val="es-ES"/>
        </w:rPr>
        <w:t xml:space="preserve">octubre </w:t>
      </w:r>
      <w:r w:rsidR="0076361B" w:rsidRPr="00456E6A">
        <w:rPr>
          <w:rFonts w:ascii="Arial" w:hAnsi="Arial" w:cs="Arial"/>
          <w:b/>
          <w:sz w:val="28"/>
          <w:szCs w:val="28"/>
          <w:lang w:val="es-ES"/>
        </w:rPr>
        <w:t>200</w:t>
      </w:r>
      <w:r>
        <w:rPr>
          <w:rFonts w:ascii="Arial" w:hAnsi="Arial" w:cs="Arial"/>
          <w:b/>
          <w:sz w:val="28"/>
          <w:szCs w:val="28"/>
          <w:lang w:val="es-ES"/>
        </w:rPr>
        <w:t>8</w:t>
      </w:r>
    </w:p>
    <w:p w:rsidR="0076361B" w:rsidRPr="00456E6A" w:rsidRDefault="0076361B" w:rsidP="00791929">
      <w:pPr>
        <w:jc w:val="center"/>
        <w:rPr>
          <w:rFonts w:ascii="Arial" w:hAnsi="Arial" w:cs="Arial"/>
          <w:b/>
          <w:sz w:val="24"/>
          <w:szCs w:val="24"/>
          <w:lang w:val="es-ES"/>
        </w:rPr>
      </w:pPr>
    </w:p>
    <w:p w:rsidR="00791929" w:rsidRPr="00456E6A" w:rsidRDefault="00791929" w:rsidP="00791929">
      <w:pPr>
        <w:tabs>
          <w:tab w:val="center" w:pos="4680"/>
        </w:tabs>
        <w:jc w:val="both"/>
        <w:rPr>
          <w:rFonts w:ascii="Arial" w:hAnsi="Arial" w:cs="Arial"/>
          <w:b/>
          <w:sz w:val="24"/>
          <w:szCs w:val="24"/>
          <w:lang w:val="es-ES"/>
        </w:rPr>
      </w:pPr>
    </w:p>
    <w:p w:rsidR="00456E6A" w:rsidRDefault="00456E6A" w:rsidP="00791929">
      <w:pPr>
        <w:tabs>
          <w:tab w:val="center" w:pos="4680"/>
        </w:tabs>
        <w:jc w:val="both"/>
        <w:rPr>
          <w:rFonts w:ascii="Arial" w:hAnsi="Arial" w:cs="Arial"/>
          <w:b/>
          <w:sz w:val="28"/>
          <w:lang w:val="es-ES"/>
        </w:rPr>
      </w:pPr>
    </w:p>
    <w:p w:rsidR="000614F2" w:rsidRPr="00456E6A" w:rsidRDefault="000614F2" w:rsidP="00791929">
      <w:pPr>
        <w:tabs>
          <w:tab w:val="center" w:pos="4680"/>
        </w:tabs>
        <w:jc w:val="both"/>
        <w:rPr>
          <w:rFonts w:ascii="Arial" w:hAnsi="Arial" w:cs="Arial"/>
          <w:b/>
          <w:sz w:val="28"/>
          <w:lang w:val="es-ES"/>
        </w:rPr>
      </w:pPr>
    </w:p>
    <w:p w:rsidR="0076361B" w:rsidRPr="00456E6A" w:rsidRDefault="0076361B" w:rsidP="00456E6A">
      <w:pPr>
        <w:tabs>
          <w:tab w:val="center" w:pos="4680"/>
        </w:tabs>
        <w:jc w:val="center"/>
        <w:rPr>
          <w:rFonts w:ascii="Arial" w:hAnsi="Arial" w:cs="Arial"/>
          <w:b/>
          <w:sz w:val="26"/>
          <w:szCs w:val="26"/>
          <w:lang w:val="es-ES"/>
        </w:rPr>
      </w:pPr>
      <w:r w:rsidRPr="00456E6A">
        <w:rPr>
          <w:rFonts w:ascii="Arial" w:hAnsi="Arial" w:cs="Arial"/>
          <w:b/>
          <w:sz w:val="26"/>
          <w:szCs w:val="26"/>
          <w:lang w:val="es-ES"/>
        </w:rPr>
        <w:lastRenderedPageBreak/>
        <w:t>CONTENIDO</w:t>
      </w:r>
    </w:p>
    <w:p w:rsidR="0076361B" w:rsidRPr="00456E6A" w:rsidRDefault="0076361B">
      <w:pPr>
        <w:jc w:val="both"/>
        <w:rPr>
          <w:rFonts w:ascii="Arial" w:hAnsi="Arial" w:cs="Arial"/>
          <w:b/>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b/>
          <w:sz w:val="26"/>
          <w:szCs w:val="26"/>
          <w:lang w:val="es-ES"/>
        </w:rPr>
        <w:tab/>
      </w:r>
      <w:proofErr w:type="gramStart"/>
      <w:r w:rsidRPr="00456E6A">
        <w:rPr>
          <w:rFonts w:ascii="Arial" w:hAnsi="Arial" w:cs="Arial"/>
          <w:sz w:val="26"/>
          <w:szCs w:val="26"/>
          <w:lang w:val="es-ES"/>
        </w:rPr>
        <w:t>Presentación .......................................................................................</w:t>
      </w:r>
      <w:proofErr w:type="gramEnd"/>
      <w:r w:rsidRPr="00456E6A">
        <w:rPr>
          <w:rFonts w:ascii="Arial" w:hAnsi="Arial" w:cs="Arial"/>
          <w:sz w:val="26"/>
          <w:szCs w:val="26"/>
          <w:lang w:val="es-ES"/>
        </w:rPr>
        <w:t xml:space="preserve"> 1</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1.</w:t>
      </w:r>
      <w:r w:rsidRPr="00456E6A">
        <w:rPr>
          <w:rFonts w:ascii="Arial" w:hAnsi="Arial" w:cs="Arial"/>
          <w:sz w:val="26"/>
          <w:szCs w:val="26"/>
          <w:lang w:val="es-ES"/>
        </w:rPr>
        <w:tab/>
        <w:t>¿Qué es el Régimen de Servicio Civil? .............................................  2</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2.</w:t>
      </w:r>
      <w:r w:rsidRPr="00456E6A">
        <w:rPr>
          <w:rFonts w:ascii="Arial" w:hAnsi="Arial" w:cs="Arial"/>
          <w:sz w:val="26"/>
          <w:szCs w:val="26"/>
          <w:lang w:val="es-ES"/>
        </w:rPr>
        <w:tab/>
        <w:t xml:space="preserve">Elementos constitutivos del Régimen de Servicio </w:t>
      </w:r>
      <w:proofErr w:type="gramStart"/>
      <w:r w:rsidRPr="00456E6A">
        <w:rPr>
          <w:rFonts w:ascii="Arial" w:hAnsi="Arial" w:cs="Arial"/>
          <w:sz w:val="26"/>
          <w:szCs w:val="26"/>
          <w:lang w:val="es-ES"/>
        </w:rPr>
        <w:t>Civil .....................</w:t>
      </w:r>
      <w:proofErr w:type="gramEnd"/>
      <w:r w:rsidRPr="00456E6A">
        <w:rPr>
          <w:rFonts w:ascii="Arial" w:hAnsi="Arial" w:cs="Arial"/>
          <w:sz w:val="26"/>
          <w:szCs w:val="26"/>
          <w:lang w:val="es-ES"/>
        </w:rPr>
        <w:t xml:space="preserve">  2</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3.</w:t>
      </w:r>
      <w:r w:rsidRPr="00456E6A">
        <w:rPr>
          <w:rFonts w:ascii="Arial" w:hAnsi="Arial" w:cs="Arial"/>
          <w:sz w:val="26"/>
          <w:szCs w:val="26"/>
          <w:lang w:val="es-ES"/>
        </w:rPr>
        <w:tab/>
        <w:t xml:space="preserve">Objetivos del Régimen de Servicio </w:t>
      </w:r>
      <w:proofErr w:type="gramStart"/>
      <w:r w:rsidRPr="00456E6A">
        <w:rPr>
          <w:rFonts w:ascii="Arial" w:hAnsi="Arial" w:cs="Arial"/>
          <w:sz w:val="26"/>
          <w:szCs w:val="26"/>
          <w:lang w:val="es-ES"/>
        </w:rPr>
        <w:t>Civil .............................................</w:t>
      </w:r>
      <w:proofErr w:type="gramEnd"/>
      <w:r w:rsidRPr="00456E6A">
        <w:rPr>
          <w:rFonts w:ascii="Arial" w:hAnsi="Arial" w:cs="Arial"/>
          <w:sz w:val="26"/>
          <w:szCs w:val="26"/>
          <w:lang w:val="es-ES"/>
        </w:rPr>
        <w:t xml:space="preserve"> 3</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4.</w:t>
      </w:r>
      <w:r w:rsidRPr="00456E6A">
        <w:rPr>
          <w:rFonts w:ascii="Arial" w:hAnsi="Arial" w:cs="Arial"/>
          <w:sz w:val="26"/>
          <w:szCs w:val="26"/>
          <w:lang w:val="es-ES"/>
        </w:rPr>
        <w:tab/>
        <w:t>Antecedentes del Régimen de Servicio Civil....................................... 4</w:t>
      </w:r>
    </w:p>
    <w:p w:rsidR="0076361B" w:rsidRPr="00456E6A" w:rsidRDefault="0076361B" w:rsidP="00791929">
      <w:pPr>
        <w:numPr>
          <w:ilvl w:val="1"/>
          <w:numId w:val="1"/>
        </w:numPr>
        <w:ind w:left="1070" w:hanging="283"/>
        <w:jc w:val="both"/>
        <w:rPr>
          <w:rFonts w:ascii="Arial" w:hAnsi="Arial" w:cs="Arial"/>
          <w:sz w:val="26"/>
          <w:szCs w:val="26"/>
          <w:lang w:val="es-ES"/>
        </w:rPr>
      </w:pPr>
      <w:r w:rsidRPr="00456E6A">
        <w:rPr>
          <w:rFonts w:ascii="Arial" w:hAnsi="Arial" w:cs="Arial"/>
          <w:sz w:val="26"/>
          <w:szCs w:val="26"/>
          <w:lang w:val="es-ES"/>
        </w:rPr>
        <w:t xml:space="preserve">Referencias de la época </w:t>
      </w:r>
      <w:proofErr w:type="gramStart"/>
      <w:r w:rsidRPr="00456E6A">
        <w:rPr>
          <w:rFonts w:ascii="Arial" w:hAnsi="Arial" w:cs="Arial"/>
          <w:sz w:val="26"/>
          <w:szCs w:val="26"/>
          <w:lang w:val="es-ES"/>
        </w:rPr>
        <w:t>colonial ..................................................</w:t>
      </w:r>
      <w:proofErr w:type="gramEnd"/>
      <w:r w:rsidRPr="00456E6A">
        <w:rPr>
          <w:rFonts w:ascii="Arial" w:hAnsi="Arial" w:cs="Arial"/>
          <w:sz w:val="26"/>
          <w:szCs w:val="26"/>
          <w:lang w:val="es-ES"/>
        </w:rPr>
        <w:t xml:space="preserve"> 4</w:t>
      </w:r>
    </w:p>
    <w:p w:rsidR="0076361B" w:rsidRPr="00456E6A" w:rsidRDefault="0076361B" w:rsidP="00791929">
      <w:pPr>
        <w:numPr>
          <w:ilvl w:val="1"/>
          <w:numId w:val="1"/>
        </w:numPr>
        <w:ind w:left="1070" w:hanging="283"/>
        <w:jc w:val="both"/>
        <w:rPr>
          <w:rFonts w:ascii="Arial" w:hAnsi="Arial" w:cs="Arial"/>
          <w:sz w:val="26"/>
          <w:szCs w:val="26"/>
          <w:lang w:val="es-ES"/>
        </w:rPr>
      </w:pPr>
      <w:r w:rsidRPr="00456E6A">
        <w:rPr>
          <w:rFonts w:ascii="Arial" w:hAnsi="Arial" w:cs="Arial"/>
          <w:sz w:val="26"/>
          <w:szCs w:val="26"/>
          <w:lang w:val="es-ES"/>
        </w:rPr>
        <w:t xml:space="preserve">El mensaje del Presidente Ricardo Jiménez </w:t>
      </w:r>
      <w:proofErr w:type="spellStart"/>
      <w:proofErr w:type="gramStart"/>
      <w:r w:rsidRPr="00456E6A">
        <w:rPr>
          <w:rFonts w:ascii="Arial" w:hAnsi="Arial" w:cs="Arial"/>
          <w:sz w:val="26"/>
          <w:szCs w:val="26"/>
          <w:lang w:val="es-ES"/>
        </w:rPr>
        <w:t>Oreamuno</w:t>
      </w:r>
      <w:proofErr w:type="spellEnd"/>
      <w:r w:rsidRPr="00456E6A">
        <w:rPr>
          <w:rFonts w:ascii="Arial" w:hAnsi="Arial" w:cs="Arial"/>
          <w:sz w:val="26"/>
          <w:szCs w:val="26"/>
          <w:lang w:val="es-ES"/>
        </w:rPr>
        <w:t xml:space="preserve"> ..............</w:t>
      </w:r>
      <w:proofErr w:type="gramEnd"/>
      <w:r w:rsidRPr="00456E6A">
        <w:rPr>
          <w:rFonts w:ascii="Arial" w:hAnsi="Arial" w:cs="Arial"/>
          <w:sz w:val="26"/>
          <w:szCs w:val="26"/>
          <w:lang w:val="es-ES"/>
        </w:rPr>
        <w:t xml:space="preserve"> 5</w:t>
      </w:r>
    </w:p>
    <w:p w:rsidR="0076361B" w:rsidRPr="00456E6A" w:rsidRDefault="0076361B" w:rsidP="00791929">
      <w:pPr>
        <w:numPr>
          <w:ilvl w:val="1"/>
          <w:numId w:val="1"/>
        </w:numPr>
        <w:ind w:left="1070" w:hanging="283"/>
        <w:jc w:val="both"/>
        <w:rPr>
          <w:rFonts w:ascii="Arial" w:hAnsi="Arial" w:cs="Arial"/>
          <w:sz w:val="26"/>
          <w:szCs w:val="26"/>
          <w:lang w:val="es-ES"/>
        </w:rPr>
      </w:pPr>
      <w:r w:rsidRPr="00456E6A">
        <w:rPr>
          <w:rFonts w:ascii="Arial" w:hAnsi="Arial" w:cs="Arial"/>
          <w:sz w:val="26"/>
          <w:szCs w:val="26"/>
          <w:lang w:val="es-ES"/>
        </w:rPr>
        <w:t xml:space="preserve">El proyecto de Barahona </w:t>
      </w:r>
      <w:proofErr w:type="spellStart"/>
      <w:proofErr w:type="gramStart"/>
      <w:r w:rsidRPr="00456E6A">
        <w:rPr>
          <w:rFonts w:ascii="Arial" w:hAnsi="Arial" w:cs="Arial"/>
          <w:sz w:val="26"/>
          <w:szCs w:val="26"/>
          <w:lang w:val="es-ES"/>
        </w:rPr>
        <w:t>Streber</w:t>
      </w:r>
      <w:proofErr w:type="spellEnd"/>
      <w:r w:rsidRPr="00456E6A">
        <w:rPr>
          <w:rFonts w:ascii="Arial" w:hAnsi="Arial" w:cs="Arial"/>
          <w:sz w:val="26"/>
          <w:szCs w:val="26"/>
          <w:lang w:val="es-ES"/>
        </w:rPr>
        <w:t xml:space="preserve"> ..................................................</w:t>
      </w:r>
      <w:proofErr w:type="gramEnd"/>
      <w:r w:rsidRPr="00456E6A">
        <w:rPr>
          <w:rFonts w:ascii="Arial" w:hAnsi="Arial" w:cs="Arial"/>
          <w:sz w:val="26"/>
          <w:szCs w:val="26"/>
          <w:lang w:val="es-ES"/>
        </w:rPr>
        <w:t xml:space="preserve"> 5</w:t>
      </w:r>
    </w:p>
    <w:p w:rsidR="0076361B" w:rsidRPr="00456E6A" w:rsidRDefault="0076361B" w:rsidP="00791929">
      <w:pPr>
        <w:numPr>
          <w:ilvl w:val="1"/>
          <w:numId w:val="1"/>
        </w:numPr>
        <w:ind w:left="1070" w:hanging="283"/>
        <w:jc w:val="both"/>
        <w:rPr>
          <w:rFonts w:ascii="Arial" w:hAnsi="Arial" w:cs="Arial"/>
          <w:sz w:val="26"/>
          <w:szCs w:val="26"/>
          <w:lang w:val="es-ES"/>
        </w:rPr>
      </w:pPr>
      <w:r w:rsidRPr="00456E6A">
        <w:rPr>
          <w:rFonts w:ascii="Arial" w:hAnsi="Arial" w:cs="Arial"/>
          <w:sz w:val="26"/>
          <w:szCs w:val="26"/>
          <w:lang w:val="es-ES"/>
        </w:rPr>
        <w:t>La reforma del Presidente Teodoro Picado .................................. 5</w:t>
      </w:r>
    </w:p>
    <w:p w:rsidR="0076361B" w:rsidRPr="00456E6A" w:rsidRDefault="0076361B" w:rsidP="00791929">
      <w:pPr>
        <w:numPr>
          <w:ilvl w:val="1"/>
          <w:numId w:val="1"/>
        </w:numPr>
        <w:ind w:left="1070" w:hanging="283"/>
        <w:jc w:val="both"/>
        <w:rPr>
          <w:rFonts w:ascii="Arial" w:hAnsi="Arial" w:cs="Arial"/>
          <w:sz w:val="26"/>
          <w:szCs w:val="26"/>
          <w:lang w:val="es-ES"/>
        </w:rPr>
      </w:pPr>
      <w:smartTag w:uri="urn:schemas-microsoft-com:office:smarttags" w:element="PersonName">
        <w:smartTagPr>
          <w:attr w:name="ProductID" w:val="La Constituci￳n"/>
        </w:smartTagPr>
        <w:r w:rsidRPr="00456E6A">
          <w:rPr>
            <w:rFonts w:ascii="Arial" w:hAnsi="Arial" w:cs="Arial"/>
            <w:sz w:val="26"/>
            <w:szCs w:val="26"/>
            <w:lang w:val="es-ES"/>
          </w:rPr>
          <w:t>La Constitución</w:t>
        </w:r>
      </w:smartTag>
      <w:r w:rsidRPr="00456E6A">
        <w:rPr>
          <w:rFonts w:ascii="Arial" w:hAnsi="Arial" w:cs="Arial"/>
          <w:sz w:val="26"/>
          <w:szCs w:val="26"/>
          <w:lang w:val="es-ES"/>
        </w:rPr>
        <w:t xml:space="preserve"> de </w:t>
      </w:r>
      <w:proofErr w:type="gramStart"/>
      <w:r w:rsidRPr="00456E6A">
        <w:rPr>
          <w:rFonts w:ascii="Arial" w:hAnsi="Arial" w:cs="Arial"/>
          <w:sz w:val="26"/>
          <w:szCs w:val="26"/>
          <w:lang w:val="es-ES"/>
        </w:rPr>
        <w:t>1949 ..............................................................</w:t>
      </w:r>
      <w:proofErr w:type="gramEnd"/>
      <w:r w:rsidRPr="00456E6A">
        <w:rPr>
          <w:rFonts w:ascii="Arial" w:hAnsi="Arial" w:cs="Arial"/>
          <w:sz w:val="26"/>
          <w:szCs w:val="26"/>
          <w:lang w:val="es-ES"/>
        </w:rPr>
        <w:t xml:space="preserve">  6</w:t>
      </w:r>
    </w:p>
    <w:p w:rsidR="0076361B" w:rsidRPr="00456E6A" w:rsidRDefault="0076361B">
      <w:pPr>
        <w:ind w:left="1070"/>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5.</w:t>
      </w:r>
      <w:r w:rsidRPr="00456E6A">
        <w:rPr>
          <w:rFonts w:ascii="Arial" w:hAnsi="Arial" w:cs="Arial"/>
          <w:sz w:val="26"/>
          <w:szCs w:val="26"/>
          <w:lang w:val="es-ES"/>
        </w:rPr>
        <w:tab/>
        <w:t>Cobertura del Régimen de Servicio Civil............................................. 6</w:t>
      </w: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ab/>
        <w:t xml:space="preserve">5.1. </w:t>
      </w:r>
      <w:proofErr w:type="gramStart"/>
      <w:r w:rsidRPr="00456E6A">
        <w:rPr>
          <w:rFonts w:ascii="Arial" w:hAnsi="Arial" w:cs="Arial"/>
          <w:sz w:val="26"/>
          <w:szCs w:val="26"/>
          <w:lang w:val="es-ES"/>
        </w:rPr>
        <w:t>Instituciones .................................................................................</w:t>
      </w:r>
      <w:proofErr w:type="gramEnd"/>
      <w:r w:rsidRPr="00456E6A">
        <w:rPr>
          <w:rFonts w:ascii="Arial" w:hAnsi="Arial" w:cs="Arial"/>
          <w:sz w:val="26"/>
          <w:szCs w:val="26"/>
          <w:lang w:val="es-ES"/>
        </w:rPr>
        <w:t xml:space="preserve"> 6</w:t>
      </w: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ab/>
        <w:t xml:space="preserve">5.2  </w:t>
      </w:r>
      <w:proofErr w:type="gramStart"/>
      <w:r w:rsidRPr="00456E6A">
        <w:rPr>
          <w:rFonts w:ascii="Arial" w:hAnsi="Arial" w:cs="Arial"/>
          <w:sz w:val="26"/>
          <w:szCs w:val="26"/>
          <w:lang w:val="es-ES"/>
        </w:rPr>
        <w:t>Funcionarios ................................................................................</w:t>
      </w:r>
      <w:proofErr w:type="gramEnd"/>
      <w:r w:rsidRPr="00456E6A">
        <w:rPr>
          <w:rFonts w:ascii="Arial" w:hAnsi="Arial" w:cs="Arial"/>
          <w:sz w:val="26"/>
          <w:szCs w:val="26"/>
          <w:lang w:val="es-ES"/>
        </w:rPr>
        <w:t xml:space="preserve"> 7</w:t>
      </w: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ab/>
        <w:t xml:space="preserve">5.3. Funcionarios </w:t>
      </w:r>
      <w:proofErr w:type="gramStart"/>
      <w:r w:rsidRPr="00456E6A">
        <w:rPr>
          <w:rFonts w:ascii="Arial" w:hAnsi="Arial" w:cs="Arial"/>
          <w:sz w:val="26"/>
          <w:szCs w:val="26"/>
          <w:lang w:val="es-ES"/>
        </w:rPr>
        <w:t>excluidos ................................................................</w:t>
      </w:r>
      <w:proofErr w:type="gramEnd"/>
      <w:r w:rsidRPr="00456E6A">
        <w:rPr>
          <w:rFonts w:ascii="Arial" w:hAnsi="Arial" w:cs="Arial"/>
          <w:sz w:val="26"/>
          <w:szCs w:val="26"/>
          <w:lang w:val="es-ES"/>
        </w:rPr>
        <w:t xml:space="preserve"> 7</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6.</w:t>
      </w:r>
      <w:r w:rsidRPr="00456E6A">
        <w:rPr>
          <w:rFonts w:ascii="Arial" w:hAnsi="Arial" w:cs="Arial"/>
          <w:sz w:val="26"/>
          <w:szCs w:val="26"/>
          <w:lang w:val="es-ES"/>
        </w:rPr>
        <w:tab/>
        <w:t xml:space="preserve">Organización del Régimen de Servicio </w:t>
      </w:r>
      <w:proofErr w:type="gramStart"/>
      <w:r w:rsidRPr="00456E6A">
        <w:rPr>
          <w:rFonts w:ascii="Arial" w:hAnsi="Arial" w:cs="Arial"/>
          <w:sz w:val="26"/>
          <w:szCs w:val="26"/>
          <w:lang w:val="es-ES"/>
        </w:rPr>
        <w:t>Civil .......................................</w:t>
      </w:r>
      <w:proofErr w:type="gramEnd"/>
      <w:r w:rsidRPr="00456E6A">
        <w:rPr>
          <w:rFonts w:ascii="Arial" w:hAnsi="Arial" w:cs="Arial"/>
          <w:sz w:val="26"/>
          <w:szCs w:val="26"/>
          <w:lang w:val="es-ES"/>
        </w:rPr>
        <w:t xml:space="preserve"> 8</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7.</w:t>
      </w:r>
      <w:r w:rsidRPr="00456E6A">
        <w:rPr>
          <w:rFonts w:ascii="Arial" w:hAnsi="Arial" w:cs="Arial"/>
          <w:sz w:val="26"/>
          <w:szCs w:val="26"/>
          <w:lang w:val="es-ES"/>
        </w:rPr>
        <w:tab/>
        <w:t>Fundamento Jurídico del Régimen de Servicio Civil........................... 8</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8. </w:t>
      </w:r>
      <w:r w:rsidRPr="00456E6A">
        <w:rPr>
          <w:rFonts w:ascii="Arial" w:hAnsi="Arial" w:cs="Arial"/>
          <w:sz w:val="26"/>
          <w:szCs w:val="26"/>
          <w:lang w:val="es-ES"/>
        </w:rPr>
        <w:tab/>
        <w:t xml:space="preserve">Administración y rectoría del Régimen de Servicio </w:t>
      </w:r>
      <w:proofErr w:type="gramStart"/>
      <w:r w:rsidRPr="00456E6A">
        <w:rPr>
          <w:rFonts w:ascii="Arial" w:hAnsi="Arial" w:cs="Arial"/>
          <w:sz w:val="26"/>
          <w:szCs w:val="26"/>
          <w:lang w:val="es-ES"/>
        </w:rPr>
        <w:t>Civil ..................</w:t>
      </w:r>
      <w:proofErr w:type="gramEnd"/>
      <w:r w:rsidRPr="00456E6A">
        <w:rPr>
          <w:rFonts w:ascii="Arial" w:hAnsi="Arial" w:cs="Arial"/>
          <w:sz w:val="26"/>
          <w:szCs w:val="26"/>
          <w:lang w:val="es-ES"/>
        </w:rPr>
        <w:t xml:space="preserve"> 10</w:t>
      </w:r>
    </w:p>
    <w:p w:rsidR="0076361B" w:rsidRPr="00456E6A" w:rsidRDefault="00791929" w:rsidP="00456E6A">
      <w:pPr>
        <w:ind w:left="283"/>
        <w:jc w:val="both"/>
        <w:rPr>
          <w:rFonts w:ascii="Arial" w:hAnsi="Arial" w:cs="Arial"/>
          <w:sz w:val="26"/>
          <w:szCs w:val="26"/>
          <w:lang w:val="es-ES"/>
        </w:rPr>
      </w:pPr>
      <w:r w:rsidRPr="00456E6A">
        <w:rPr>
          <w:rFonts w:ascii="Arial" w:hAnsi="Arial" w:cs="Arial"/>
          <w:sz w:val="26"/>
          <w:szCs w:val="26"/>
          <w:lang w:val="es-ES"/>
        </w:rPr>
        <w:t xml:space="preserve">8.1 </w:t>
      </w:r>
      <w:r w:rsidR="0076361B" w:rsidRPr="00456E6A">
        <w:rPr>
          <w:rFonts w:ascii="Arial" w:hAnsi="Arial" w:cs="Arial"/>
          <w:sz w:val="26"/>
          <w:szCs w:val="26"/>
          <w:lang w:val="es-ES"/>
        </w:rPr>
        <w:t xml:space="preserve">Misión de </w:t>
      </w:r>
      <w:smartTag w:uri="urn:schemas-microsoft-com:office:smarttags" w:element="PersonName">
        <w:smartTagPr>
          <w:attr w:name="ProductID" w:val="la Direcci￳n General"/>
        </w:smartTagPr>
        <w:r w:rsidR="0076361B" w:rsidRPr="00456E6A">
          <w:rPr>
            <w:rFonts w:ascii="Arial" w:hAnsi="Arial" w:cs="Arial"/>
            <w:sz w:val="26"/>
            <w:szCs w:val="26"/>
            <w:lang w:val="es-ES"/>
          </w:rPr>
          <w:t>la Dirección General</w:t>
        </w:r>
      </w:smartTag>
      <w:r w:rsidR="0076361B" w:rsidRPr="00456E6A">
        <w:rPr>
          <w:rFonts w:ascii="Arial" w:hAnsi="Arial" w:cs="Arial"/>
          <w:sz w:val="26"/>
          <w:szCs w:val="26"/>
          <w:lang w:val="es-ES"/>
        </w:rPr>
        <w:t xml:space="preserve"> de Servicio </w:t>
      </w:r>
      <w:proofErr w:type="gramStart"/>
      <w:r w:rsidR="0076361B" w:rsidRPr="00456E6A">
        <w:rPr>
          <w:rFonts w:ascii="Arial" w:hAnsi="Arial" w:cs="Arial"/>
          <w:sz w:val="26"/>
          <w:szCs w:val="26"/>
          <w:lang w:val="es-ES"/>
        </w:rPr>
        <w:t>Civil ....................</w:t>
      </w:r>
      <w:r w:rsidR="00456E6A" w:rsidRPr="00456E6A">
        <w:rPr>
          <w:rFonts w:ascii="Arial" w:hAnsi="Arial" w:cs="Arial"/>
          <w:sz w:val="26"/>
          <w:szCs w:val="26"/>
          <w:lang w:val="es-ES"/>
        </w:rPr>
        <w:t>......</w:t>
      </w:r>
      <w:r w:rsidR="0076361B" w:rsidRPr="00456E6A">
        <w:rPr>
          <w:rFonts w:ascii="Arial" w:hAnsi="Arial" w:cs="Arial"/>
          <w:sz w:val="26"/>
          <w:szCs w:val="26"/>
          <w:lang w:val="es-ES"/>
        </w:rPr>
        <w:t>.</w:t>
      </w:r>
      <w:r w:rsidR="00FD29A5">
        <w:rPr>
          <w:rFonts w:ascii="Arial" w:hAnsi="Arial" w:cs="Arial"/>
          <w:sz w:val="26"/>
          <w:szCs w:val="26"/>
          <w:lang w:val="es-ES"/>
        </w:rPr>
        <w:t>.</w:t>
      </w:r>
      <w:r w:rsidR="0076361B" w:rsidRPr="00456E6A">
        <w:rPr>
          <w:rFonts w:ascii="Arial" w:hAnsi="Arial" w:cs="Arial"/>
          <w:sz w:val="26"/>
          <w:szCs w:val="26"/>
          <w:lang w:val="es-ES"/>
        </w:rPr>
        <w:t>..</w:t>
      </w:r>
      <w:proofErr w:type="gramEnd"/>
      <w:r w:rsidR="0076361B" w:rsidRPr="00456E6A">
        <w:rPr>
          <w:rFonts w:ascii="Arial" w:hAnsi="Arial" w:cs="Arial"/>
          <w:sz w:val="26"/>
          <w:szCs w:val="26"/>
          <w:lang w:val="es-ES"/>
        </w:rPr>
        <w:t xml:space="preserve"> 10</w:t>
      </w:r>
    </w:p>
    <w:p w:rsidR="0076361B" w:rsidRPr="00456E6A" w:rsidRDefault="00456E6A" w:rsidP="00456E6A">
      <w:pPr>
        <w:ind w:left="283"/>
        <w:jc w:val="both"/>
        <w:rPr>
          <w:rFonts w:ascii="Arial" w:hAnsi="Arial" w:cs="Arial"/>
          <w:sz w:val="26"/>
          <w:szCs w:val="26"/>
          <w:lang w:val="es-ES"/>
        </w:rPr>
      </w:pPr>
      <w:r w:rsidRPr="00456E6A">
        <w:rPr>
          <w:rFonts w:ascii="Arial" w:hAnsi="Arial" w:cs="Arial"/>
          <w:sz w:val="26"/>
          <w:szCs w:val="26"/>
          <w:lang w:val="es-ES"/>
        </w:rPr>
        <w:t xml:space="preserve">8.2 </w:t>
      </w:r>
      <w:r w:rsidR="0076361B" w:rsidRPr="00456E6A">
        <w:rPr>
          <w:rFonts w:ascii="Arial" w:hAnsi="Arial" w:cs="Arial"/>
          <w:sz w:val="26"/>
          <w:szCs w:val="26"/>
          <w:lang w:val="es-ES"/>
        </w:rPr>
        <w:t xml:space="preserve">Funciones de  </w:t>
      </w:r>
      <w:smartTag w:uri="urn:schemas-microsoft-com:office:smarttags" w:element="PersonName">
        <w:smartTagPr>
          <w:attr w:name="ProductID" w:val="la Direcci￳n General"/>
        </w:smartTagPr>
        <w:r w:rsidR="0076361B" w:rsidRPr="00456E6A">
          <w:rPr>
            <w:rFonts w:ascii="Arial" w:hAnsi="Arial" w:cs="Arial"/>
            <w:sz w:val="26"/>
            <w:szCs w:val="26"/>
            <w:lang w:val="es-ES"/>
          </w:rPr>
          <w:t>la Dirección General</w:t>
        </w:r>
      </w:smartTag>
      <w:r w:rsidR="0076361B" w:rsidRPr="00456E6A">
        <w:rPr>
          <w:rFonts w:ascii="Arial" w:hAnsi="Arial" w:cs="Arial"/>
          <w:sz w:val="26"/>
          <w:szCs w:val="26"/>
          <w:lang w:val="es-ES"/>
        </w:rPr>
        <w:t xml:space="preserve"> de Servicio </w:t>
      </w:r>
      <w:proofErr w:type="gramStart"/>
      <w:r w:rsidR="0076361B" w:rsidRPr="00456E6A">
        <w:rPr>
          <w:rFonts w:ascii="Arial" w:hAnsi="Arial" w:cs="Arial"/>
          <w:sz w:val="26"/>
          <w:szCs w:val="26"/>
          <w:lang w:val="es-ES"/>
        </w:rPr>
        <w:t>Civil ..........</w:t>
      </w:r>
      <w:r w:rsidRPr="00456E6A">
        <w:rPr>
          <w:rFonts w:ascii="Arial" w:hAnsi="Arial" w:cs="Arial"/>
          <w:sz w:val="26"/>
          <w:szCs w:val="26"/>
          <w:lang w:val="es-ES"/>
        </w:rPr>
        <w:t>........</w:t>
      </w:r>
      <w:r w:rsidR="0076361B" w:rsidRPr="00456E6A">
        <w:rPr>
          <w:rFonts w:ascii="Arial" w:hAnsi="Arial" w:cs="Arial"/>
          <w:sz w:val="26"/>
          <w:szCs w:val="26"/>
          <w:lang w:val="es-ES"/>
        </w:rPr>
        <w:t>..</w:t>
      </w:r>
      <w:r w:rsidR="00FD29A5">
        <w:rPr>
          <w:rFonts w:ascii="Arial" w:hAnsi="Arial" w:cs="Arial"/>
          <w:sz w:val="26"/>
          <w:szCs w:val="26"/>
          <w:lang w:val="es-ES"/>
        </w:rPr>
        <w:t>.</w:t>
      </w:r>
      <w:r w:rsidR="0076361B" w:rsidRPr="00456E6A">
        <w:rPr>
          <w:rFonts w:ascii="Arial" w:hAnsi="Arial" w:cs="Arial"/>
          <w:sz w:val="26"/>
          <w:szCs w:val="26"/>
          <w:lang w:val="es-ES"/>
        </w:rPr>
        <w:t>..</w:t>
      </w:r>
      <w:proofErr w:type="gramEnd"/>
      <w:r w:rsidR="0076361B" w:rsidRPr="00456E6A">
        <w:rPr>
          <w:rFonts w:ascii="Arial" w:hAnsi="Arial" w:cs="Arial"/>
          <w:sz w:val="26"/>
          <w:szCs w:val="26"/>
          <w:lang w:val="es-ES"/>
        </w:rPr>
        <w:t xml:space="preserve"> 11</w:t>
      </w:r>
    </w:p>
    <w:p w:rsidR="0076361B" w:rsidRPr="00456E6A" w:rsidRDefault="00456E6A" w:rsidP="00456E6A">
      <w:pPr>
        <w:ind w:left="283"/>
        <w:jc w:val="both"/>
        <w:rPr>
          <w:rFonts w:ascii="Arial" w:hAnsi="Arial" w:cs="Arial"/>
          <w:sz w:val="26"/>
          <w:szCs w:val="26"/>
          <w:lang w:val="es-ES"/>
        </w:rPr>
      </w:pPr>
      <w:r w:rsidRPr="00456E6A">
        <w:rPr>
          <w:rFonts w:ascii="Arial" w:hAnsi="Arial" w:cs="Arial"/>
          <w:sz w:val="26"/>
          <w:szCs w:val="26"/>
          <w:lang w:val="es-ES"/>
        </w:rPr>
        <w:t xml:space="preserve">8.3 </w:t>
      </w:r>
      <w:r w:rsidR="0076361B" w:rsidRPr="00456E6A">
        <w:rPr>
          <w:rFonts w:ascii="Arial" w:hAnsi="Arial" w:cs="Arial"/>
          <w:sz w:val="26"/>
          <w:szCs w:val="26"/>
          <w:lang w:val="es-ES"/>
        </w:rPr>
        <w:t xml:space="preserve">Antecedentes de </w:t>
      </w:r>
      <w:smartTag w:uri="urn:schemas-microsoft-com:office:smarttags" w:element="PersonName">
        <w:smartTagPr>
          <w:attr w:name="ProductID" w:val="la Direcci￳n General"/>
        </w:smartTagPr>
        <w:r w:rsidR="0076361B" w:rsidRPr="00456E6A">
          <w:rPr>
            <w:rFonts w:ascii="Arial" w:hAnsi="Arial" w:cs="Arial"/>
            <w:sz w:val="26"/>
            <w:szCs w:val="26"/>
            <w:lang w:val="es-ES"/>
          </w:rPr>
          <w:t>la Dirección General</w:t>
        </w:r>
      </w:smartTag>
      <w:r w:rsidR="0076361B" w:rsidRPr="00456E6A">
        <w:rPr>
          <w:rFonts w:ascii="Arial" w:hAnsi="Arial" w:cs="Arial"/>
          <w:sz w:val="26"/>
          <w:szCs w:val="26"/>
          <w:lang w:val="es-ES"/>
        </w:rPr>
        <w:t xml:space="preserve"> de Servicio </w:t>
      </w:r>
      <w:proofErr w:type="gramStart"/>
      <w:r w:rsidR="0076361B" w:rsidRPr="00456E6A">
        <w:rPr>
          <w:rFonts w:ascii="Arial" w:hAnsi="Arial" w:cs="Arial"/>
          <w:sz w:val="26"/>
          <w:szCs w:val="26"/>
          <w:lang w:val="es-ES"/>
        </w:rPr>
        <w:t>Civil ..........</w:t>
      </w:r>
      <w:r w:rsidRPr="00456E6A">
        <w:rPr>
          <w:rFonts w:ascii="Arial" w:hAnsi="Arial" w:cs="Arial"/>
          <w:sz w:val="26"/>
          <w:szCs w:val="26"/>
          <w:lang w:val="es-ES"/>
        </w:rPr>
        <w:t>......</w:t>
      </w:r>
      <w:r w:rsidR="0076361B" w:rsidRPr="00456E6A">
        <w:rPr>
          <w:rFonts w:ascii="Arial" w:hAnsi="Arial" w:cs="Arial"/>
          <w:sz w:val="26"/>
          <w:szCs w:val="26"/>
          <w:lang w:val="es-ES"/>
        </w:rPr>
        <w:t>..</w:t>
      </w:r>
      <w:proofErr w:type="gramEnd"/>
      <w:r w:rsidR="0076361B" w:rsidRPr="00456E6A">
        <w:rPr>
          <w:rFonts w:ascii="Arial" w:hAnsi="Arial" w:cs="Arial"/>
          <w:sz w:val="26"/>
          <w:szCs w:val="26"/>
          <w:lang w:val="es-ES"/>
        </w:rPr>
        <w:t xml:space="preserve"> 11</w:t>
      </w:r>
    </w:p>
    <w:p w:rsidR="0076361B" w:rsidRPr="00456E6A" w:rsidRDefault="00456E6A" w:rsidP="00456E6A">
      <w:pPr>
        <w:ind w:left="283"/>
        <w:jc w:val="both"/>
        <w:rPr>
          <w:rFonts w:ascii="Arial" w:hAnsi="Arial" w:cs="Arial"/>
          <w:sz w:val="26"/>
          <w:szCs w:val="26"/>
          <w:lang w:val="es-ES"/>
        </w:rPr>
      </w:pPr>
      <w:r w:rsidRPr="00456E6A">
        <w:rPr>
          <w:rFonts w:ascii="Arial" w:hAnsi="Arial" w:cs="Arial"/>
          <w:sz w:val="26"/>
          <w:szCs w:val="26"/>
          <w:lang w:val="es-ES"/>
        </w:rPr>
        <w:t xml:space="preserve">8.4 </w:t>
      </w:r>
      <w:r w:rsidR="0076361B" w:rsidRPr="00456E6A">
        <w:rPr>
          <w:rFonts w:ascii="Arial" w:hAnsi="Arial" w:cs="Arial"/>
          <w:sz w:val="26"/>
          <w:szCs w:val="26"/>
          <w:lang w:val="es-ES"/>
        </w:rPr>
        <w:t xml:space="preserve">Organización de </w:t>
      </w:r>
      <w:smartTag w:uri="urn:schemas-microsoft-com:office:smarttags" w:element="PersonName">
        <w:smartTagPr>
          <w:attr w:name="ProductID" w:val="la Direcci￳n General"/>
        </w:smartTagPr>
        <w:r w:rsidR="0076361B" w:rsidRPr="00456E6A">
          <w:rPr>
            <w:rFonts w:ascii="Arial" w:hAnsi="Arial" w:cs="Arial"/>
            <w:sz w:val="26"/>
            <w:szCs w:val="26"/>
            <w:lang w:val="es-ES"/>
          </w:rPr>
          <w:t>la Dirección General</w:t>
        </w:r>
      </w:smartTag>
      <w:r w:rsidR="0076361B" w:rsidRPr="00456E6A">
        <w:rPr>
          <w:rFonts w:ascii="Arial" w:hAnsi="Arial" w:cs="Arial"/>
          <w:sz w:val="26"/>
          <w:szCs w:val="26"/>
          <w:lang w:val="es-ES"/>
        </w:rPr>
        <w:t xml:space="preserve"> de Servicio </w:t>
      </w:r>
      <w:proofErr w:type="gramStart"/>
      <w:r w:rsidR="0076361B" w:rsidRPr="00456E6A">
        <w:rPr>
          <w:rFonts w:ascii="Arial" w:hAnsi="Arial" w:cs="Arial"/>
          <w:sz w:val="26"/>
          <w:szCs w:val="26"/>
          <w:lang w:val="es-ES"/>
        </w:rPr>
        <w:t>Civil ..........</w:t>
      </w:r>
      <w:r w:rsidRPr="00456E6A">
        <w:rPr>
          <w:rFonts w:ascii="Arial" w:hAnsi="Arial" w:cs="Arial"/>
          <w:sz w:val="26"/>
          <w:szCs w:val="26"/>
          <w:lang w:val="es-ES"/>
        </w:rPr>
        <w:t>..</w:t>
      </w:r>
      <w:r w:rsidR="00FD29A5">
        <w:rPr>
          <w:rFonts w:ascii="Arial" w:hAnsi="Arial" w:cs="Arial"/>
          <w:sz w:val="26"/>
          <w:szCs w:val="26"/>
          <w:lang w:val="es-ES"/>
        </w:rPr>
        <w:t>.</w:t>
      </w:r>
      <w:r w:rsidRPr="00456E6A">
        <w:rPr>
          <w:rFonts w:ascii="Arial" w:hAnsi="Arial" w:cs="Arial"/>
          <w:sz w:val="26"/>
          <w:szCs w:val="26"/>
          <w:lang w:val="es-ES"/>
        </w:rPr>
        <w:t>.....</w:t>
      </w:r>
      <w:r w:rsidR="0076361B" w:rsidRPr="00456E6A">
        <w:rPr>
          <w:rFonts w:ascii="Arial" w:hAnsi="Arial" w:cs="Arial"/>
          <w:sz w:val="26"/>
          <w:szCs w:val="26"/>
          <w:lang w:val="es-ES"/>
        </w:rPr>
        <w:t>.</w:t>
      </w:r>
      <w:proofErr w:type="gramEnd"/>
      <w:r w:rsidR="0076361B" w:rsidRPr="00456E6A">
        <w:rPr>
          <w:rFonts w:ascii="Arial" w:hAnsi="Arial" w:cs="Arial"/>
          <w:sz w:val="26"/>
          <w:szCs w:val="26"/>
          <w:lang w:val="es-ES"/>
        </w:rPr>
        <w:t xml:space="preserve"> 12</w:t>
      </w:r>
    </w:p>
    <w:p w:rsidR="0076361B" w:rsidRPr="00456E6A" w:rsidRDefault="00456E6A" w:rsidP="00456E6A">
      <w:pPr>
        <w:ind w:left="283"/>
        <w:jc w:val="both"/>
        <w:rPr>
          <w:rFonts w:ascii="Arial" w:hAnsi="Arial" w:cs="Arial"/>
          <w:sz w:val="26"/>
          <w:szCs w:val="26"/>
          <w:lang w:val="es-ES"/>
        </w:rPr>
      </w:pPr>
      <w:r w:rsidRPr="00456E6A">
        <w:rPr>
          <w:rFonts w:ascii="Arial" w:hAnsi="Arial" w:cs="Arial"/>
          <w:sz w:val="26"/>
          <w:szCs w:val="26"/>
          <w:lang w:val="es-ES"/>
        </w:rPr>
        <w:t xml:space="preserve">8.5 </w:t>
      </w:r>
      <w:r w:rsidR="0076361B" w:rsidRPr="00456E6A">
        <w:rPr>
          <w:rFonts w:ascii="Arial" w:hAnsi="Arial" w:cs="Arial"/>
          <w:sz w:val="26"/>
          <w:szCs w:val="26"/>
          <w:lang w:val="es-ES"/>
        </w:rPr>
        <w:t xml:space="preserve">Importancia de </w:t>
      </w:r>
      <w:smartTag w:uri="urn:schemas-microsoft-com:office:smarttags" w:element="PersonName">
        <w:smartTagPr>
          <w:attr w:name="ProductID" w:val="la Direcci￳n General"/>
        </w:smartTagPr>
        <w:r w:rsidR="0076361B" w:rsidRPr="00456E6A">
          <w:rPr>
            <w:rFonts w:ascii="Arial" w:hAnsi="Arial" w:cs="Arial"/>
            <w:sz w:val="26"/>
            <w:szCs w:val="26"/>
            <w:lang w:val="es-ES"/>
          </w:rPr>
          <w:t>la Dirección General</w:t>
        </w:r>
      </w:smartTag>
      <w:r w:rsidR="0076361B" w:rsidRPr="00456E6A">
        <w:rPr>
          <w:rFonts w:ascii="Arial" w:hAnsi="Arial" w:cs="Arial"/>
          <w:sz w:val="26"/>
          <w:szCs w:val="26"/>
          <w:lang w:val="es-ES"/>
        </w:rPr>
        <w:t xml:space="preserve"> de Servicio </w:t>
      </w:r>
      <w:proofErr w:type="gramStart"/>
      <w:r w:rsidR="0076361B" w:rsidRPr="00456E6A">
        <w:rPr>
          <w:rFonts w:ascii="Arial" w:hAnsi="Arial" w:cs="Arial"/>
          <w:sz w:val="26"/>
          <w:szCs w:val="26"/>
          <w:lang w:val="es-ES"/>
        </w:rPr>
        <w:t>Civil ..............</w:t>
      </w:r>
      <w:r w:rsidRPr="00456E6A">
        <w:rPr>
          <w:rFonts w:ascii="Arial" w:hAnsi="Arial" w:cs="Arial"/>
          <w:sz w:val="26"/>
          <w:szCs w:val="26"/>
          <w:lang w:val="es-ES"/>
        </w:rPr>
        <w:t>......</w:t>
      </w:r>
      <w:r w:rsidR="0076361B" w:rsidRPr="00456E6A">
        <w:rPr>
          <w:rFonts w:ascii="Arial" w:hAnsi="Arial" w:cs="Arial"/>
          <w:sz w:val="26"/>
          <w:szCs w:val="26"/>
          <w:lang w:val="es-ES"/>
        </w:rPr>
        <w:t>.</w:t>
      </w:r>
      <w:proofErr w:type="gramEnd"/>
      <w:r w:rsidR="0076361B" w:rsidRPr="00456E6A">
        <w:rPr>
          <w:rFonts w:ascii="Arial" w:hAnsi="Arial" w:cs="Arial"/>
          <w:sz w:val="26"/>
          <w:szCs w:val="26"/>
          <w:lang w:val="es-ES"/>
        </w:rPr>
        <w:t xml:space="preserve"> 13</w:t>
      </w:r>
    </w:p>
    <w:p w:rsidR="0076361B" w:rsidRPr="00456E6A" w:rsidRDefault="00456E6A" w:rsidP="00456E6A">
      <w:pPr>
        <w:ind w:left="283"/>
        <w:jc w:val="both"/>
        <w:rPr>
          <w:rFonts w:ascii="Arial" w:hAnsi="Arial" w:cs="Arial"/>
          <w:sz w:val="26"/>
          <w:szCs w:val="26"/>
          <w:lang w:val="es-ES"/>
        </w:rPr>
      </w:pPr>
      <w:r w:rsidRPr="00456E6A">
        <w:rPr>
          <w:rFonts w:ascii="Arial" w:hAnsi="Arial" w:cs="Arial"/>
          <w:sz w:val="26"/>
          <w:szCs w:val="26"/>
          <w:lang w:val="es-ES"/>
        </w:rPr>
        <w:t xml:space="preserve">8.5 </w:t>
      </w:r>
      <w:r w:rsidR="0076361B" w:rsidRPr="00456E6A">
        <w:rPr>
          <w:rFonts w:ascii="Arial" w:hAnsi="Arial" w:cs="Arial"/>
          <w:sz w:val="26"/>
          <w:szCs w:val="26"/>
          <w:lang w:val="es-ES"/>
        </w:rPr>
        <w:t xml:space="preserve">Directores Generales de Servicio Civil de </w:t>
      </w:r>
      <w:smartTag w:uri="urn:schemas-microsoft-com:office:smarttags" w:element="metricconverter">
        <w:smartTagPr>
          <w:attr w:name="ProductID" w:val="1953 a"/>
        </w:smartTagPr>
        <w:r w:rsidR="0076361B" w:rsidRPr="00456E6A">
          <w:rPr>
            <w:rFonts w:ascii="Arial" w:hAnsi="Arial" w:cs="Arial"/>
            <w:sz w:val="26"/>
            <w:szCs w:val="26"/>
            <w:lang w:val="es-ES"/>
          </w:rPr>
          <w:t>1953 a</w:t>
        </w:r>
      </w:smartTag>
      <w:r w:rsidR="0076361B" w:rsidRPr="00456E6A">
        <w:rPr>
          <w:rFonts w:ascii="Arial" w:hAnsi="Arial" w:cs="Arial"/>
          <w:sz w:val="26"/>
          <w:szCs w:val="26"/>
          <w:lang w:val="es-ES"/>
        </w:rPr>
        <w:t xml:space="preserve"> la </w:t>
      </w:r>
      <w:proofErr w:type="gramStart"/>
      <w:r w:rsidR="0076361B" w:rsidRPr="00456E6A">
        <w:rPr>
          <w:rFonts w:ascii="Arial" w:hAnsi="Arial" w:cs="Arial"/>
          <w:sz w:val="26"/>
          <w:szCs w:val="26"/>
          <w:lang w:val="es-ES"/>
        </w:rPr>
        <w:t>fecha ........</w:t>
      </w:r>
      <w:r w:rsidRPr="00456E6A">
        <w:rPr>
          <w:rFonts w:ascii="Arial" w:hAnsi="Arial" w:cs="Arial"/>
          <w:sz w:val="26"/>
          <w:szCs w:val="26"/>
          <w:lang w:val="es-ES"/>
        </w:rPr>
        <w:t>....</w:t>
      </w:r>
      <w:r w:rsidR="0076361B" w:rsidRPr="00456E6A">
        <w:rPr>
          <w:rFonts w:ascii="Arial" w:hAnsi="Arial" w:cs="Arial"/>
          <w:sz w:val="26"/>
          <w:szCs w:val="26"/>
          <w:lang w:val="es-ES"/>
        </w:rPr>
        <w:t>..</w:t>
      </w:r>
      <w:proofErr w:type="gramEnd"/>
      <w:r w:rsidR="0076361B" w:rsidRPr="00456E6A">
        <w:rPr>
          <w:rFonts w:ascii="Arial" w:hAnsi="Arial" w:cs="Arial"/>
          <w:sz w:val="26"/>
          <w:szCs w:val="26"/>
          <w:lang w:val="es-ES"/>
        </w:rPr>
        <w:t xml:space="preserve"> 15</w:t>
      </w:r>
    </w:p>
    <w:p w:rsidR="0076361B" w:rsidRPr="00456E6A" w:rsidRDefault="0076361B">
      <w:pPr>
        <w:ind w:left="1070"/>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9.</w:t>
      </w:r>
      <w:r w:rsidRPr="00456E6A">
        <w:rPr>
          <w:rFonts w:ascii="Arial" w:hAnsi="Arial" w:cs="Arial"/>
          <w:sz w:val="26"/>
          <w:szCs w:val="26"/>
          <w:lang w:val="es-ES"/>
        </w:rPr>
        <w:tab/>
        <w:t>Importancia del Régimen de Servicio Civil....................................... 15</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10.</w:t>
      </w:r>
      <w:r w:rsidRPr="00456E6A">
        <w:rPr>
          <w:rFonts w:ascii="Arial" w:hAnsi="Arial" w:cs="Arial"/>
          <w:sz w:val="26"/>
          <w:szCs w:val="26"/>
          <w:lang w:val="es-ES"/>
        </w:rPr>
        <w:tab/>
      </w:r>
      <w:proofErr w:type="gramStart"/>
      <w:r w:rsidRPr="00456E6A">
        <w:rPr>
          <w:rFonts w:ascii="Arial" w:hAnsi="Arial" w:cs="Arial"/>
          <w:sz w:val="26"/>
          <w:szCs w:val="26"/>
          <w:lang w:val="es-ES"/>
        </w:rPr>
        <w:t>Notas ................................................................................................</w:t>
      </w:r>
      <w:proofErr w:type="gramEnd"/>
      <w:r w:rsidRPr="00456E6A">
        <w:rPr>
          <w:rFonts w:ascii="Arial" w:hAnsi="Arial" w:cs="Arial"/>
          <w:sz w:val="26"/>
          <w:szCs w:val="26"/>
          <w:lang w:val="es-ES"/>
        </w:rPr>
        <w:t xml:space="preserve"> 17</w:t>
      </w:r>
    </w:p>
    <w:p w:rsidR="0076361B" w:rsidRPr="00456E6A" w:rsidRDefault="0076361B">
      <w:pPr>
        <w:jc w:val="both"/>
        <w:rPr>
          <w:rFonts w:ascii="Arial" w:hAnsi="Arial" w:cs="Arial"/>
          <w:sz w:val="28"/>
          <w:lang w:val="es-ES"/>
        </w:rPr>
      </w:pPr>
      <w:r w:rsidRPr="00456E6A">
        <w:rPr>
          <w:rFonts w:ascii="Arial" w:hAnsi="Arial" w:cs="Arial"/>
          <w:sz w:val="28"/>
          <w:lang w:val="es-ES"/>
        </w:rPr>
        <w:t xml:space="preserve"> </w:t>
      </w:r>
    </w:p>
    <w:p w:rsidR="0076361B" w:rsidRPr="00456E6A" w:rsidRDefault="0076361B">
      <w:pPr>
        <w:tabs>
          <w:tab w:val="center" w:pos="4680"/>
        </w:tabs>
        <w:jc w:val="both"/>
        <w:rPr>
          <w:rFonts w:ascii="Arial" w:hAnsi="Arial" w:cs="Arial"/>
          <w:b/>
          <w:sz w:val="28"/>
          <w:lang w:val="es-ES"/>
        </w:rPr>
      </w:pPr>
      <w:r w:rsidRPr="00456E6A">
        <w:rPr>
          <w:rFonts w:ascii="Arial" w:hAnsi="Arial" w:cs="Arial"/>
          <w:b/>
          <w:sz w:val="28"/>
          <w:lang w:val="es-ES"/>
        </w:rPr>
        <w:tab/>
      </w:r>
    </w:p>
    <w:p w:rsidR="0076361B" w:rsidRPr="00456E6A" w:rsidRDefault="0076361B">
      <w:pPr>
        <w:tabs>
          <w:tab w:val="center" w:pos="4680"/>
        </w:tabs>
        <w:jc w:val="both"/>
        <w:rPr>
          <w:rFonts w:ascii="Arial" w:hAnsi="Arial" w:cs="Arial"/>
          <w:i/>
          <w:sz w:val="28"/>
          <w:lang w:val="es-ES"/>
        </w:rPr>
      </w:pPr>
    </w:p>
    <w:p w:rsidR="0076361B" w:rsidRPr="00456E6A" w:rsidRDefault="0076361B">
      <w:pPr>
        <w:tabs>
          <w:tab w:val="center" w:pos="4680"/>
        </w:tabs>
        <w:jc w:val="both"/>
        <w:rPr>
          <w:rFonts w:ascii="Arial" w:hAnsi="Arial" w:cs="Arial"/>
          <w:i/>
          <w:sz w:val="28"/>
          <w:lang w:val="es-ES"/>
        </w:rPr>
      </w:pPr>
    </w:p>
    <w:p w:rsidR="0076361B" w:rsidRPr="00456E6A" w:rsidRDefault="0076361B">
      <w:pPr>
        <w:tabs>
          <w:tab w:val="center" w:pos="4680"/>
        </w:tabs>
        <w:jc w:val="both"/>
        <w:rPr>
          <w:rFonts w:ascii="Arial" w:hAnsi="Arial" w:cs="Arial"/>
          <w:i/>
          <w:sz w:val="28"/>
          <w:lang w:val="es-ES"/>
        </w:rPr>
      </w:pPr>
    </w:p>
    <w:p w:rsidR="0076361B" w:rsidRPr="00456E6A" w:rsidRDefault="0076361B">
      <w:pPr>
        <w:tabs>
          <w:tab w:val="center" w:pos="4680"/>
        </w:tabs>
        <w:jc w:val="center"/>
        <w:rPr>
          <w:rFonts w:ascii="Arial" w:hAnsi="Arial" w:cs="Arial"/>
          <w:i/>
          <w:sz w:val="28"/>
          <w:lang w:val="es-ES"/>
        </w:rPr>
      </w:pPr>
      <w:r w:rsidRPr="00456E6A">
        <w:rPr>
          <w:rFonts w:ascii="Arial" w:hAnsi="Arial" w:cs="Arial"/>
          <w:i/>
          <w:sz w:val="28"/>
          <w:lang w:val="es-ES"/>
        </w:rPr>
        <w:lastRenderedPageBreak/>
        <w:t>PRESENTACION</w:t>
      </w:r>
    </w:p>
    <w:p w:rsidR="0076361B" w:rsidRPr="00456E6A" w:rsidRDefault="0076361B">
      <w:pPr>
        <w:jc w:val="both"/>
        <w:rPr>
          <w:rFonts w:ascii="Arial" w:hAnsi="Arial" w:cs="Arial"/>
          <w:sz w:val="28"/>
          <w:lang w:val="es-ES"/>
        </w:rPr>
      </w:pPr>
    </w:p>
    <w:p w:rsidR="0076361B" w:rsidRPr="00456E6A" w:rsidRDefault="0076361B">
      <w:pPr>
        <w:jc w:val="both"/>
        <w:rPr>
          <w:rFonts w:ascii="Arial" w:hAnsi="Arial" w:cs="Arial"/>
          <w:sz w:val="28"/>
          <w:lang w:val="es-ES"/>
        </w:rPr>
      </w:pPr>
    </w:p>
    <w:p w:rsidR="0076361B" w:rsidRPr="00456E6A" w:rsidRDefault="0076361B">
      <w:pPr>
        <w:jc w:val="both"/>
        <w:rPr>
          <w:rFonts w:ascii="Arial" w:hAnsi="Arial" w:cs="Arial"/>
          <w:sz w:val="28"/>
          <w:lang w:val="es-ES"/>
        </w:rPr>
      </w:pPr>
    </w:p>
    <w:p w:rsidR="0076361B" w:rsidRPr="00456E6A" w:rsidRDefault="0076361B">
      <w:pPr>
        <w:ind w:left="720" w:right="400"/>
        <w:jc w:val="both"/>
        <w:rPr>
          <w:rFonts w:ascii="Arial" w:hAnsi="Arial" w:cs="Arial"/>
          <w:sz w:val="28"/>
          <w:lang w:val="es-ES"/>
        </w:rPr>
      </w:pPr>
      <w:r w:rsidRPr="00456E6A">
        <w:rPr>
          <w:rFonts w:ascii="Arial" w:hAnsi="Arial" w:cs="Arial"/>
          <w:sz w:val="28"/>
          <w:lang w:val="es-ES"/>
        </w:rPr>
        <w:t xml:space="preserve">Estimado usuario, a continuación le ofrecemos una breve reseña sobre el origen, concepto y organización del Régimen de Servicio Civil en Costa Rica, incluyendo a su institución rectora: </w:t>
      </w:r>
      <w:smartTag w:uri="urn:schemas-microsoft-com:office:smarttags" w:element="PersonName">
        <w:smartTagPr>
          <w:attr w:name="ProductID" w:val="la Direcci￳n General"/>
        </w:smartTagPr>
        <w:r w:rsidRPr="00456E6A">
          <w:rPr>
            <w:rFonts w:ascii="Arial" w:hAnsi="Arial" w:cs="Arial"/>
            <w:sz w:val="28"/>
            <w:lang w:val="es-ES"/>
          </w:rPr>
          <w:t>la Dirección General</w:t>
        </w:r>
      </w:smartTag>
      <w:r w:rsidRPr="00456E6A">
        <w:rPr>
          <w:rFonts w:ascii="Arial" w:hAnsi="Arial" w:cs="Arial"/>
          <w:sz w:val="28"/>
          <w:lang w:val="es-ES"/>
        </w:rPr>
        <w:t xml:space="preserve"> de Servicio Civil. Hemos procurado ordenar y redactar la información de un modo claro y sencillo, con el fin de proporcionarle un documento de fácil lectura y comprensión. Esperamos con ello, poner a su disposición un medio eficaz y oportuno para atender sus consultas e informarle sobre los conceptos, antecedentes, naturaleza y aspectos organizativos del Régimen de Servicio Civil.</w:t>
      </w: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b/>
          <w:sz w:val="28"/>
          <w:lang w:val="es-ES"/>
        </w:rPr>
      </w:pP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sz w:val="28"/>
          <w:lang w:val="es-ES"/>
        </w:rPr>
      </w:pPr>
    </w:p>
    <w:p w:rsidR="0076361B" w:rsidRPr="00456E6A" w:rsidRDefault="0076361B">
      <w:pPr>
        <w:ind w:left="1134" w:right="1134"/>
        <w:jc w:val="both"/>
        <w:rPr>
          <w:rFonts w:ascii="Arial" w:hAnsi="Arial" w:cs="Arial"/>
          <w:sz w:val="28"/>
          <w:lang w:val="es-ES"/>
        </w:rPr>
      </w:pPr>
    </w:p>
    <w:p w:rsidR="0076361B" w:rsidRDefault="0076361B">
      <w:pPr>
        <w:ind w:left="1134" w:right="1134"/>
        <w:jc w:val="both"/>
        <w:rPr>
          <w:rFonts w:ascii="Arial" w:hAnsi="Arial" w:cs="Arial"/>
          <w:sz w:val="28"/>
          <w:lang w:val="es-ES"/>
        </w:rPr>
      </w:pPr>
    </w:p>
    <w:p w:rsidR="00EA67CB" w:rsidRDefault="00EA67CB">
      <w:pPr>
        <w:ind w:left="1134" w:right="1134"/>
        <w:jc w:val="both"/>
        <w:rPr>
          <w:rFonts w:ascii="Arial" w:hAnsi="Arial" w:cs="Arial"/>
          <w:sz w:val="28"/>
          <w:lang w:val="es-ES"/>
        </w:rPr>
      </w:pPr>
    </w:p>
    <w:p w:rsidR="00EA67CB" w:rsidRDefault="00EA67CB">
      <w:pPr>
        <w:ind w:left="1134" w:right="1134"/>
        <w:jc w:val="both"/>
        <w:rPr>
          <w:rFonts w:ascii="Arial" w:hAnsi="Arial" w:cs="Arial"/>
          <w:sz w:val="28"/>
          <w:lang w:val="es-ES"/>
        </w:rPr>
      </w:pPr>
    </w:p>
    <w:p w:rsidR="000614F2" w:rsidRDefault="000614F2">
      <w:pPr>
        <w:ind w:left="1134" w:right="1134"/>
        <w:jc w:val="both"/>
        <w:rPr>
          <w:rFonts w:ascii="Arial" w:hAnsi="Arial" w:cs="Arial"/>
          <w:sz w:val="28"/>
          <w:lang w:val="es-ES"/>
        </w:rPr>
      </w:pPr>
    </w:p>
    <w:p w:rsidR="000614F2" w:rsidRDefault="000614F2">
      <w:pPr>
        <w:ind w:left="1134" w:right="1134"/>
        <w:jc w:val="both"/>
        <w:rPr>
          <w:rFonts w:ascii="Arial" w:hAnsi="Arial" w:cs="Arial"/>
          <w:sz w:val="28"/>
          <w:lang w:val="es-ES"/>
        </w:rPr>
      </w:pPr>
    </w:p>
    <w:p w:rsidR="00586CF3" w:rsidRDefault="00586CF3">
      <w:pPr>
        <w:ind w:left="1134" w:right="1134"/>
        <w:jc w:val="both"/>
        <w:rPr>
          <w:rFonts w:ascii="Arial" w:hAnsi="Arial" w:cs="Arial"/>
          <w:sz w:val="28"/>
          <w:lang w:val="es-ES"/>
        </w:rPr>
      </w:pPr>
    </w:p>
    <w:p w:rsidR="00586CF3" w:rsidRDefault="00586CF3">
      <w:pPr>
        <w:ind w:left="1134" w:right="1134"/>
        <w:jc w:val="both"/>
        <w:rPr>
          <w:rFonts w:ascii="Arial" w:hAnsi="Arial" w:cs="Arial"/>
          <w:sz w:val="28"/>
          <w:lang w:val="es-ES"/>
        </w:rPr>
      </w:pPr>
    </w:p>
    <w:p w:rsidR="004B6A4B" w:rsidRPr="00456E6A" w:rsidRDefault="004B6A4B">
      <w:pPr>
        <w:ind w:left="1134" w:right="1134"/>
        <w:jc w:val="both"/>
        <w:rPr>
          <w:rFonts w:ascii="Arial" w:hAnsi="Arial" w:cs="Arial"/>
          <w:sz w:val="28"/>
          <w:lang w:val="es-ES"/>
        </w:rPr>
      </w:pPr>
    </w:p>
    <w:p w:rsidR="00253483" w:rsidRDefault="00253483">
      <w:pPr>
        <w:ind w:left="15" w:right="1125"/>
        <w:jc w:val="center"/>
        <w:rPr>
          <w:rFonts w:ascii="Arial" w:hAnsi="Arial" w:cs="Arial"/>
          <w:b/>
          <w:sz w:val="26"/>
          <w:szCs w:val="26"/>
          <w:lang w:val="es-ES"/>
        </w:rPr>
      </w:pPr>
    </w:p>
    <w:p w:rsidR="0076361B" w:rsidRPr="00EA67CB" w:rsidRDefault="0076361B">
      <w:pPr>
        <w:ind w:left="15" w:right="1125"/>
        <w:jc w:val="center"/>
        <w:rPr>
          <w:rFonts w:ascii="Arial" w:hAnsi="Arial" w:cs="Arial"/>
          <w:b/>
          <w:sz w:val="26"/>
          <w:szCs w:val="26"/>
          <w:lang w:val="es-ES"/>
        </w:rPr>
      </w:pPr>
      <w:r w:rsidRPr="00EA67CB">
        <w:rPr>
          <w:rFonts w:ascii="Arial" w:hAnsi="Arial" w:cs="Arial"/>
          <w:b/>
          <w:sz w:val="26"/>
          <w:szCs w:val="26"/>
          <w:lang w:val="es-ES"/>
        </w:rPr>
        <w:lastRenderedPageBreak/>
        <w:t xml:space="preserve">EL REGIMEN DE SERVICIO CIVIL EN COSTA RICA </w:t>
      </w:r>
    </w:p>
    <w:p w:rsidR="0076361B" w:rsidRPr="00EA67CB" w:rsidRDefault="0076361B">
      <w:pPr>
        <w:jc w:val="both"/>
        <w:rPr>
          <w:rFonts w:ascii="Arial" w:hAnsi="Arial" w:cs="Arial"/>
          <w:sz w:val="26"/>
          <w:szCs w:val="26"/>
          <w:lang w:val="es-ES"/>
        </w:rPr>
      </w:pPr>
    </w:p>
    <w:p w:rsidR="0076361B" w:rsidRPr="00EA67CB" w:rsidRDefault="0076361B">
      <w:pPr>
        <w:jc w:val="both"/>
        <w:rPr>
          <w:rFonts w:ascii="Arial" w:hAnsi="Arial" w:cs="Arial"/>
          <w:b/>
          <w:sz w:val="26"/>
          <w:szCs w:val="26"/>
          <w:lang w:val="es-ES"/>
        </w:rPr>
      </w:pPr>
      <w:r w:rsidRPr="00EA67CB">
        <w:rPr>
          <w:rFonts w:ascii="Arial" w:hAnsi="Arial" w:cs="Arial"/>
          <w:b/>
          <w:sz w:val="26"/>
          <w:szCs w:val="26"/>
          <w:lang w:val="es-ES"/>
        </w:rPr>
        <w:t xml:space="preserve">1. ¿Qué es el Régimen de Servicio Civil? </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Aunque resulta difícil ofrecer en una sola definición lo que es el Régimen de Servicio Civil, hemos tratado de abarcar en la siguiente, los elementos básicos que lo identifican en el contexto institucional del país.</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i/>
          <w:sz w:val="26"/>
          <w:szCs w:val="26"/>
          <w:lang w:val="es-ES"/>
        </w:rPr>
      </w:pPr>
      <w:r w:rsidRPr="00456E6A">
        <w:rPr>
          <w:rFonts w:ascii="Arial" w:hAnsi="Arial" w:cs="Arial"/>
          <w:i/>
          <w:sz w:val="26"/>
          <w:szCs w:val="26"/>
          <w:lang w:val="es-ES"/>
        </w:rPr>
        <w:t xml:space="preserve">El Régimen de Servicio Civil es un sistema jurídico-administrativo, creado para regular el acceso y ejercicio de los cargos de la función pública, en procura de una Administración profesional y eficiente. Está constituido por un conjunto de instituciones, personas, normas y principios filosóficos y técnicos; establecidos en procura de garantizar la eficiencia de </w:t>
      </w:r>
      <w:smartTag w:uri="urn:schemas-microsoft-com:office:smarttags" w:element="PersonName">
        <w:smartTagPr>
          <w:attr w:name="ProductID" w:val="la Administraci￳n P￺blica"/>
        </w:smartTagPr>
        <w:r w:rsidRPr="00456E6A">
          <w:rPr>
            <w:rFonts w:ascii="Arial" w:hAnsi="Arial" w:cs="Arial"/>
            <w:i/>
            <w:sz w:val="26"/>
            <w:szCs w:val="26"/>
            <w:lang w:val="es-ES"/>
          </w:rPr>
          <w:t>la Administración Pública</w:t>
        </w:r>
      </w:smartTag>
      <w:r w:rsidRPr="00456E6A">
        <w:rPr>
          <w:rFonts w:ascii="Arial" w:hAnsi="Arial" w:cs="Arial"/>
          <w:i/>
          <w:sz w:val="26"/>
          <w:szCs w:val="26"/>
          <w:lang w:val="es-ES"/>
        </w:rPr>
        <w:t>, proteger los derechos de sus servidores y conservar una relación ordenada y equitativa en la administración del empleo público.</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El Régimen de Servicio Civil es una institución democrática que tiene como base filosófica el reconocimiento del mérito y la igualdad de acceso de los ciudadanos a la función pública. Por su carácter democrático, es un sistema abierto en oportunidades para todos los ciudadanos, sin distinción ideológica, religiosa, étnica o política; lo cual se deriva del artículo 1 de </w:t>
      </w:r>
      <w:smartTag w:uri="urn:schemas-microsoft-com:office:smarttags" w:element="PersonName">
        <w:smartTagPr>
          <w:attr w:name="ProductID" w:val="la Declaraci￳n Universal"/>
        </w:smartTagPr>
        <w:r w:rsidRPr="00456E6A">
          <w:rPr>
            <w:rFonts w:ascii="Arial" w:hAnsi="Arial" w:cs="Arial"/>
            <w:sz w:val="26"/>
            <w:szCs w:val="26"/>
            <w:lang w:val="es-ES"/>
          </w:rPr>
          <w:t>la Declaración Universal</w:t>
        </w:r>
      </w:smartTag>
      <w:r w:rsidRPr="00456E6A">
        <w:rPr>
          <w:rFonts w:ascii="Arial" w:hAnsi="Arial" w:cs="Arial"/>
          <w:sz w:val="26"/>
          <w:szCs w:val="26"/>
          <w:lang w:val="es-ES"/>
        </w:rPr>
        <w:t xml:space="preserve"> de Derechos Humanos promulgada en 194</w:t>
      </w:r>
      <w:r w:rsidR="00DA4AED">
        <w:rPr>
          <w:rFonts w:ascii="Arial" w:hAnsi="Arial" w:cs="Arial"/>
          <w:sz w:val="26"/>
          <w:szCs w:val="26"/>
          <w:lang w:val="es-ES"/>
        </w:rPr>
        <w:t>8</w:t>
      </w:r>
      <w:r w:rsidRPr="00456E6A">
        <w:rPr>
          <w:rFonts w:ascii="Arial" w:hAnsi="Arial" w:cs="Arial"/>
          <w:sz w:val="26"/>
          <w:szCs w:val="26"/>
          <w:lang w:val="es-ES"/>
        </w:rPr>
        <w:t xml:space="preserve">, que al respecto establece: </w:t>
      </w:r>
      <w:r w:rsidRPr="00456E6A">
        <w:rPr>
          <w:rFonts w:ascii="Arial" w:hAnsi="Arial" w:cs="Arial"/>
          <w:i/>
          <w:sz w:val="26"/>
          <w:szCs w:val="26"/>
          <w:lang w:val="es-ES"/>
        </w:rPr>
        <w:t xml:space="preserve">“Toda persona tiene el derecho de acceso, en condiciones de igualdad, a las funciones públicas de su país”. </w:t>
      </w:r>
      <w:r w:rsidRPr="00456E6A">
        <w:rPr>
          <w:rFonts w:ascii="Arial" w:hAnsi="Arial" w:cs="Arial"/>
          <w:sz w:val="26"/>
          <w:szCs w:val="26"/>
          <w:lang w:val="es-ES"/>
        </w:rPr>
        <w:t>Según lo anterior, el nombramiento de los funcionarios públicos no depende del favoritismo o del tráfico de influencias, sino de las aptitudes, el mérito, la capacidad y las condiciones éticas de los aspirantes, aspectos técnicamente evaluados mediante criterios científicos e imparciales de selección de personal.</w:t>
      </w:r>
      <w:r w:rsidR="00306E9F">
        <w:rPr>
          <w:rFonts w:ascii="Arial" w:hAnsi="Arial" w:cs="Arial"/>
          <w:sz w:val="26"/>
          <w:szCs w:val="26"/>
          <w:lang w:val="es-ES"/>
        </w:rPr>
        <w:t xml:space="preserve"> </w:t>
      </w:r>
      <w:r w:rsidRPr="00456E6A">
        <w:rPr>
          <w:rFonts w:ascii="Arial" w:hAnsi="Arial" w:cs="Arial"/>
          <w:sz w:val="26"/>
          <w:szCs w:val="26"/>
          <w:lang w:val="es-ES"/>
        </w:rPr>
        <w:t>En fin, el Régimen de Servicio Civil es un sistema de mérito, en el que prevalecen como elementos fundamentales para el ingreso y progreso de los funcionarios la idoneidad y la calidad humana.</w:t>
      </w:r>
    </w:p>
    <w:p w:rsidR="0076361B" w:rsidRPr="00456E6A" w:rsidRDefault="0076361B">
      <w:pPr>
        <w:jc w:val="both"/>
        <w:rPr>
          <w:rFonts w:ascii="Arial" w:hAnsi="Arial" w:cs="Arial"/>
          <w:sz w:val="26"/>
          <w:szCs w:val="26"/>
          <w:lang w:val="es-ES"/>
        </w:rPr>
      </w:pPr>
    </w:p>
    <w:p w:rsidR="0076361B" w:rsidRPr="00306E9F" w:rsidRDefault="0076361B">
      <w:pPr>
        <w:jc w:val="both"/>
        <w:rPr>
          <w:rFonts w:ascii="Arial" w:hAnsi="Arial" w:cs="Arial"/>
          <w:b/>
          <w:sz w:val="26"/>
          <w:szCs w:val="26"/>
          <w:lang w:val="es-ES"/>
        </w:rPr>
      </w:pPr>
      <w:r w:rsidRPr="00306E9F">
        <w:rPr>
          <w:rFonts w:ascii="Arial" w:hAnsi="Arial" w:cs="Arial"/>
          <w:b/>
          <w:sz w:val="26"/>
          <w:szCs w:val="26"/>
          <w:lang w:val="es-ES"/>
        </w:rPr>
        <w:t>2. Elementos constitutivos del Régimen de Servicio Civil</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Según vimos en la definición, el Régimen de Servicio Civil está conformado por diversos elementos interrelacionados entre sí.  Estos elementos son las instituciones, las personas, las normas, los principios técnicos y los principios filosóficos que lo sustentan. Veamos en detalle estos elementos:</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i/>
          <w:sz w:val="26"/>
          <w:szCs w:val="26"/>
          <w:lang w:val="es-ES"/>
        </w:rPr>
        <w:t>a. Las instituciones:</w:t>
      </w:r>
      <w:r w:rsidRPr="00456E6A">
        <w:rPr>
          <w:rFonts w:ascii="Arial" w:hAnsi="Arial" w:cs="Arial"/>
          <w:sz w:val="26"/>
          <w:szCs w:val="26"/>
          <w:lang w:val="es-ES"/>
        </w:rPr>
        <w:t xml:space="preserve"> Son las distintas instituciones del Estado cuyo personal está regulado por los principios y normas estatutarias del Régimen de Servicio Civil, así como, aquellas que participan en la administración de éste.</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i/>
          <w:sz w:val="26"/>
          <w:szCs w:val="26"/>
          <w:lang w:val="es-ES"/>
        </w:rPr>
        <w:t>b. Las personas:</w:t>
      </w:r>
      <w:r w:rsidRPr="00456E6A">
        <w:rPr>
          <w:rFonts w:ascii="Arial" w:hAnsi="Arial" w:cs="Arial"/>
          <w:sz w:val="26"/>
          <w:szCs w:val="26"/>
          <w:lang w:val="es-ES"/>
        </w:rPr>
        <w:t xml:space="preserve"> Son los funcionarios de </w:t>
      </w:r>
      <w:smartTag w:uri="urn:schemas-microsoft-com:office:smarttags" w:element="PersonName">
        <w:smartTagPr>
          <w:attr w:name="ProductID" w:val="la Administraci￳n P￺blica"/>
        </w:smartTagPr>
        <w:r w:rsidRPr="00456E6A">
          <w:rPr>
            <w:rFonts w:ascii="Arial" w:hAnsi="Arial" w:cs="Arial"/>
            <w:sz w:val="26"/>
            <w:szCs w:val="26"/>
            <w:lang w:val="es-ES"/>
          </w:rPr>
          <w:t>la Administración Pública</w:t>
        </w:r>
      </w:smartTag>
      <w:r w:rsidRPr="00456E6A">
        <w:rPr>
          <w:rFonts w:ascii="Arial" w:hAnsi="Arial" w:cs="Arial"/>
          <w:sz w:val="26"/>
          <w:szCs w:val="26"/>
          <w:lang w:val="es-ES"/>
        </w:rPr>
        <w:t xml:space="preserve"> cubiertos por </w:t>
      </w:r>
      <w:r w:rsidRPr="00456E6A">
        <w:rPr>
          <w:rFonts w:ascii="Arial" w:hAnsi="Arial" w:cs="Arial"/>
          <w:sz w:val="26"/>
          <w:szCs w:val="26"/>
          <w:lang w:val="es-ES"/>
        </w:rPr>
        <w:lastRenderedPageBreak/>
        <w:t>el Régimen de Servicio Civil y, consecuentemente, nombrados de acuerdo, con las normas y los procedimientos estipulados en el Estatuto de Servicio Civil.</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i/>
          <w:sz w:val="26"/>
          <w:szCs w:val="26"/>
          <w:lang w:val="es-ES"/>
        </w:rPr>
        <w:t>c. Las normas:</w:t>
      </w:r>
      <w:r w:rsidRPr="00456E6A">
        <w:rPr>
          <w:rFonts w:ascii="Arial" w:hAnsi="Arial" w:cs="Arial"/>
          <w:sz w:val="26"/>
          <w:szCs w:val="26"/>
          <w:lang w:val="es-ES"/>
        </w:rPr>
        <w:t xml:space="preserve"> Son las distintas disposiciones normativas que fundamentan jurídicamente el Régimen de Servicio Civil. Entre las principales están los artículos 191 y 192 de </w:t>
      </w:r>
      <w:smartTag w:uri="urn:schemas-microsoft-com:office:smarttags" w:element="PersonName">
        <w:smartTagPr>
          <w:attr w:name="ProductID" w:val="la Constituci￳n Pol￭tica"/>
        </w:smartTagPr>
        <w:r w:rsidRPr="00456E6A">
          <w:rPr>
            <w:rFonts w:ascii="Arial" w:hAnsi="Arial" w:cs="Arial"/>
            <w:sz w:val="26"/>
            <w:szCs w:val="26"/>
            <w:lang w:val="es-ES"/>
          </w:rPr>
          <w:t>la Constitución Política</w:t>
        </w:r>
      </w:smartTag>
      <w:r w:rsidRPr="00456E6A">
        <w:rPr>
          <w:rFonts w:ascii="Arial" w:hAnsi="Arial" w:cs="Arial"/>
          <w:sz w:val="26"/>
          <w:szCs w:val="26"/>
          <w:lang w:val="es-ES"/>
        </w:rPr>
        <w:t xml:space="preserve"> de </w:t>
      </w:r>
      <w:smartTag w:uri="urn:schemas-microsoft-com:office:smarttags" w:element="PersonName">
        <w:smartTagPr>
          <w:attr w:name="ProductID" w:val="la Rep￺blica"/>
        </w:smartTagPr>
        <w:r w:rsidRPr="00456E6A">
          <w:rPr>
            <w:rFonts w:ascii="Arial" w:hAnsi="Arial" w:cs="Arial"/>
            <w:sz w:val="26"/>
            <w:szCs w:val="26"/>
            <w:lang w:val="es-ES"/>
          </w:rPr>
          <w:t>la República</w:t>
        </w:r>
      </w:smartTag>
      <w:r w:rsidRPr="00456E6A">
        <w:rPr>
          <w:rFonts w:ascii="Arial" w:hAnsi="Arial" w:cs="Arial"/>
          <w:sz w:val="26"/>
          <w:szCs w:val="26"/>
          <w:lang w:val="es-ES"/>
        </w:rPr>
        <w:t>, el Estatuto de Servicio Civil, sus reglamentos, leyes y decretos conexos.</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i/>
          <w:sz w:val="26"/>
          <w:szCs w:val="26"/>
          <w:lang w:val="es-ES"/>
        </w:rPr>
        <w:t>d. Los principios técnicos</w:t>
      </w:r>
      <w:r w:rsidRPr="00456E6A">
        <w:rPr>
          <w:rFonts w:ascii="Arial" w:hAnsi="Arial" w:cs="Arial"/>
          <w:b/>
          <w:i/>
          <w:sz w:val="26"/>
          <w:szCs w:val="26"/>
          <w:lang w:val="es-ES"/>
        </w:rPr>
        <w:t>:</w:t>
      </w:r>
      <w:r w:rsidRPr="00456E6A">
        <w:rPr>
          <w:rFonts w:ascii="Arial" w:hAnsi="Arial" w:cs="Arial"/>
          <w:i/>
          <w:sz w:val="26"/>
          <w:szCs w:val="26"/>
          <w:lang w:val="es-ES"/>
        </w:rPr>
        <w:t xml:space="preserve"> </w:t>
      </w:r>
      <w:r w:rsidRPr="00456E6A">
        <w:rPr>
          <w:rFonts w:ascii="Arial" w:hAnsi="Arial" w:cs="Arial"/>
          <w:sz w:val="26"/>
          <w:szCs w:val="26"/>
          <w:lang w:val="es-ES"/>
        </w:rPr>
        <w:t>Son los distintos recursos científicos -teóricos y prácticos- utilizados para regular eficientemente el ingreso la relación de empleo que se da entre el Estado y sus funcionarios.</w:t>
      </w:r>
    </w:p>
    <w:p w:rsidR="0076361B" w:rsidRPr="00456E6A" w:rsidRDefault="0076361B">
      <w:pPr>
        <w:jc w:val="both"/>
        <w:rPr>
          <w:rFonts w:ascii="Arial" w:hAnsi="Arial" w:cs="Arial"/>
          <w:b/>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i/>
          <w:sz w:val="26"/>
          <w:szCs w:val="26"/>
          <w:lang w:val="es-ES"/>
        </w:rPr>
        <w:t>e. Los principios filosóficos</w:t>
      </w:r>
      <w:r w:rsidRPr="00456E6A">
        <w:rPr>
          <w:rFonts w:ascii="Arial" w:hAnsi="Arial" w:cs="Arial"/>
          <w:b/>
          <w:sz w:val="26"/>
          <w:szCs w:val="26"/>
          <w:lang w:val="es-ES"/>
        </w:rPr>
        <w:t>:</w:t>
      </w:r>
      <w:r w:rsidRPr="00456E6A">
        <w:rPr>
          <w:rFonts w:ascii="Arial" w:hAnsi="Arial" w:cs="Arial"/>
          <w:sz w:val="26"/>
          <w:szCs w:val="26"/>
          <w:lang w:val="es-ES"/>
        </w:rPr>
        <w:t xml:space="preserve"> Son las ideas centrales, el espíritu y el pensamiento que inspiraron la creación y funcionamiento del Régimen de Servicio Civil, como medio para mantener una Administración Pública eficiente, en la que prevalezcan el orden, la justicia, los criterios técnicos y la ética en la relación de empleo entre el Estado y sus funcionarios. Son también, los aportes teóricos emanados de fuentes jurídicas y científicas de aplicación universal, que se identifican con una visión cívica, democrática y equitativa de la administración de personal del Estado. En fin, la filosofía o doctrina constituye el alma del Régimen de Servicio Civil, en tanto, posibilita que éste se realice históricamente mediante las leyes, las instituciones, las teorías y las personas.</w:t>
      </w:r>
    </w:p>
    <w:p w:rsidR="0076361B" w:rsidRPr="00456E6A" w:rsidRDefault="0076361B">
      <w:pPr>
        <w:jc w:val="both"/>
        <w:rPr>
          <w:rFonts w:ascii="Arial" w:hAnsi="Arial" w:cs="Arial"/>
          <w:sz w:val="26"/>
          <w:szCs w:val="26"/>
          <w:lang w:val="es-ES"/>
        </w:rPr>
      </w:pPr>
    </w:p>
    <w:p w:rsidR="0076361B" w:rsidRPr="00306E9F" w:rsidRDefault="0076361B">
      <w:pPr>
        <w:jc w:val="both"/>
        <w:rPr>
          <w:rFonts w:ascii="Arial" w:hAnsi="Arial" w:cs="Arial"/>
          <w:b/>
          <w:sz w:val="26"/>
          <w:szCs w:val="26"/>
          <w:lang w:val="es-ES"/>
        </w:rPr>
      </w:pPr>
      <w:r w:rsidRPr="00306E9F">
        <w:rPr>
          <w:rFonts w:ascii="Arial" w:hAnsi="Arial" w:cs="Arial"/>
          <w:b/>
          <w:sz w:val="26"/>
          <w:szCs w:val="26"/>
          <w:lang w:val="es-ES"/>
        </w:rPr>
        <w:t>3.</w:t>
      </w:r>
      <w:r w:rsidR="00306E9F">
        <w:rPr>
          <w:rFonts w:ascii="Arial" w:hAnsi="Arial" w:cs="Arial"/>
          <w:b/>
          <w:sz w:val="26"/>
          <w:szCs w:val="26"/>
          <w:lang w:val="es-ES"/>
        </w:rPr>
        <w:t xml:space="preserve"> </w:t>
      </w:r>
      <w:r w:rsidRPr="00306E9F">
        <w:rPr>
          <w:rFonts w:ascii="Arial" w:hAnsi="Arial" w:cs="Arial"/>
          <w:b/>
          <w:sz w:val="26"/>
          <w:szCs w:val="26"/>
          <w:lang w:val="es-ES"/>
        </w:rPr>
        <w:t>Objetivos del Régimen de Servicio Civil</w:t>
      </w:r>
    </w:p>
    <w:p w:rsidR="0076361B" w:rsidRPr="00456E6A" w:rsidRDefault="0076361B">
      <w:pPr>
        <w:jc w:val="both"/>
        <w:rPr>
          <w:rFonts w:ascii="Arial" w:hAnsi="Arial" w:cs="Arial"/>
          <w:i/>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El objetivo fundamental del Régimen de Servicio Civil es garantizar la eficiencia de </w:t>
      </w:r>
      <w:smartTag w:uri="urn:schemas-microsoft-com:office:smarttags" w:element="PersonName">
        <w:smartTagPr>
          <w:attr w:name="ProductID" w:val="la Administraci￳n P￺blica"/>
        </w:smartTagPr>
        <w:r w:rsidRPr="00456E6A">
          <w:rPr>
            <w:rFonts w:ascii="Arial" w:hAnsi="Arial" w:cs="Arial"/>
            <w:sz w:val="26"/>
            <w:szCs w:val="26"/>
            <w:lang w:val="es-ES"/>
          </w:rPr>
          <w:t>la Administración Pública</w:t>
        </w:r>
      </w:smartTag>
      <w:r w:rsidRPr="00456E6A">
        <w:rPr>
          <w:rFonts w:ascii="Arial" w:hAnsi="Arial" w:cs="Arial"/>
          <w:sz w:val="26"/>
          <w:szCs w:val="26"/>
          <w:lang w:val="es-ES"/>
        </w:rPr>
        <w:t>, con el propósito de que ésta brinde un servicio de calidad a los habitantes usuarios de los servicios públicos. De este objetivo fundamental se derivan los siguientes:</w:t>
      </w:r>
    </w:p>
    <w:p w:rsidR="0076361B" w:rsidRPr="00456E6A" w:rsidRDefault="0076361B">
      <w:pPr>
        <w:jc w:val="both"/>
        <w:rPr>
          <w:rFonts w:ascii="Arial" w:hAnsi="Arial" w:cs="Arial"/>
          <w:sz w:val="26"/>
          <w:szCs w:val="26"/>
          <w:lang w:val="es-ES"/>
        </w:rPr>
      </w:pPr>
    </w:p>
    <w:p w:rsidR="00E01815" w:rsidRDefault="0076361B" w:rsidP="00E01815">
      <w:pPr>
        <w:ind w:left="284" w:hanging="284"/>
        <w:jc w:val="both"/>
        <w:rPr>
          <w:rFonts w:ascii="Arial" w:hAnsi="Arial" w:cs="Arial"/>
          <w:sz w:val="26"/>
          <w:szCs w:val="26"/>
          <w:lang w:val="es-ES"/>
        </w:rPr>
      </w:pPr>
      <w:r w:rsidRPr="00456E6A">
        <w:rPr>
          <w:rFonts w:ascii="Arial" w:hAnsi="Arial" w:cs="Arial"/>
          <w:b/>
          <w:sz w:val="26"/>
          <w:szCs w:val="26"/>
          <w:lang w:val="es-ES"/>
        </w:rPr>
        <w:t>a.</w:t>
      </w:r>
      <w:r w:rsidRPr="00456E6A">
        <w:rPr>
          <w:rFonts w:ascii="Arial" w:hAnsi="Arial" w:cs="Arial"/>
          <w:sz w:val="26"/>
          <w:szCs w:val="26"/>
          <w:lang w:val="es-ES"/>
        </w:rPr>
        <w:tab/>
        <w:t>Proteger los derechos de los funcionarios públicos nombrados de conformidad con los principios y disposiciones estatutarias del Régimen de Servicio Civil.</w:t>
      </w:r>
    </w:p>
    <w:p w:rsidR="006F3FFF" w:rsidRDefault="006F3FFF" w:rsidP="00E01815">
      <w:pPr>
        <w:ind w:left="284" w:hanging="284"/>
        <w:jc w:val="both"/>
        <w:rPr>
          <w:rFonts w:ascii="Arial" w:hAnsi="Arial" w:cs="Arial"/>
          <w:sz w:val="26"/>
          <w:szCs w:val="26"/>
          <w:lang w:val="es-ES"/>
        </w:rPr>
      </w:pPr>
    </w:p>
    <w:p w:rsidR="00E01815" w:rsidRDefault="00E01815" w:rsidP="00E01815">
      <w:pPr>
        <w:ind w:left="284" w:hanging="284"/>
        <w:jc w:val="both"/>
        <w:rPr>
          <w:rFonts w:ascii="Arial" w:hAnsi="Arial" w:cs="Arial"/>
          <w:sz w:val="26"/>
          <w:szCs w:val="26"/>
          <w:lang w:val="es-ES"/>
        </w:rPr>
      </w:pPr>
      <w:r>
        <w:rPr>
          <w:rFonts w:ascii="Arial" w:hAnsi="Arial" w:cs="Arial"/>
          <w:b/>
          <w:sz w:val="26"/>
          <w:szCs w:val="26"/>
          <w:lang w:val="es-ES"/>
        </w:rPr>
        <w:t>b.</w:t>
      </w:r>
      <w:r>
        <w:rPr>
          <w:rFonts w:ascii="Arial" w:hAnsi="Arial" w:cs="Arial"/>
          <w:sz w:val="26"/>
          <w:szCs w:val="26"/>
          <w:lang w:val="es-ES"/>
        </w:rPr>
        <w:t xml:space="preserve"> </w:t>
      </w:r>
      <w:r w:rsidR="0076361B" w:rsidRPr="00456E6A">
        <w:rPr>
          <w:rFonts w:ascii="Arial" w:hAnsi="Arial" w:cs="Arial"/>
          <w:sz w:val="26"/>
          <w:szCs w:val="26"/>
          <w:lang w:val="es-ES"/>
        </w:rPr>
        <w:t xml:space="preserve">Seleccionar, nombrar y promover a los funcionarios públicos, con </w:t>
      </w:r>
      <w:r w:rsidR="0076361B" w:rsidRPr="00456E6A">
        <w:rPr>
          <w:rFonts w:ascii="Arial" w:hAnsi="Arial" w:cs="Arial"/>
          <w:sz w:val="26"/>
          <w:szCs w:val="26"/>
          <w:lang w:val="es-ES"/>
        </w:rPr>
        <w:tab/>
        <w:t>fundamento en sus méritos e idoneidad comprobada, excluyendo las preferencias políticas, ideológicas, étnicas, familiares y religiosas.</w:t>
      </w:r>
    </w:p>
    <w:p w:rsidR="00E01815" w:rsidRDefault="00E01815" w:rsidP="00E01815">
      <w:pPr>
        <w:ind w:left="284" w:hanging="284"/>
        <w:jc w:val="both"/>
        <w:rPr>
          <w:rFonts w:ascii="Arial" w:hAnsi="Arial" w:cs="Arial"/>
          <w:sz w:val="26"/>
          <w:szCs w:val="26"/>
          <w:lang w:val="es-ES"/>
        </w:rPr>
      </w:pPr>
    </w:p>
    <w:p w:rsidR="0076361B" w:rsidRPr="00456E6A" w:rsidRDefault="00E01815" w:rsidP="00E01815">
      <w:pPr>
        <w:ind w:left="284" w:hanging="284"/>
        <w:jc w:val="both"/>
        <w:rPr>
          <w:rFonts w:ascii="Arial" w:hAnsi="Arial" w:cs="Arial"/>
          <w:sz w:val="26"/>
          <w:szCs w:val="26"/>
          <w:lang w:val="es-ES"/>
        </w:rPr>
      </w:pPr>
      <w:r w:rsidRPr="00E01815">
        <w:rPr>
          <w:rFonts w:ascii="Arial" w:hAnsi="Arial" w:cs="Arial"/>
          <w:b/>
          <w:sz w:val="26"/>
          <w:szCs w:val="26"/>
          <w:lang w:val="es-ES"/>
        </w:rPr>
        <w:t>c</w:t>
      </w:r>
      <w:r>
        <w:rPr>
          <w:rFonts w:ascii="Arial" w:hAnsi="Arial" w:cs="Arial"/>
          <w:sz w:val="26"/>
          <w:szCs w:val="26"/>
          <w:lang w:val="es-ES"/>
        </w:rPr>
        <w:t xml:space="preserve">. </w:t>
      </w:r>
      <w:r w:rsidR="0076361B" w:rsidRPr="00456E6A">
        <w:rPr>
          <w:rFonts w:ascii="Arial" w:hAnsi="Arial" w:cs="Arial"/>
          <w:sz w:val="26"/>
          <w:szCs w:val="26"/>
          <w:lang w:val="es-ES"/>
        </w:rPr>
        <w:t xml:space="preserve">Garantizar la estabilidad de los funcionarios públicos, de modo que éstos progresen y se desarrollen en sus cargos y, solo sean destituidos </w:t>
      </w:r>
      <w:r w:rsidR="0076361B" w:rsidRPr="00456E6A">
        <w:rPr>
          <w:rFonts w:ascii="Arial" w:hAnsi="Arial" w:cs="Arial"/>
          <w:sz w:val="26"/>
          <w:szCs w:val="26"/>
          <w:lang w:val="es-ES"/>
        </w:rPr>
        <w:tab/>
        <w:t>por</w:t>
      </w:r>
      <w:r>
        <w:rPr>
          <w:rFonts w:ascii="Arial" w:hAnsi="Arial" w:cs="Arial"/>
          <w:sz w:val="26"/>
          <w:szCs w:val="26"/>
          <w:lang w:val="es-ES"/>
        </w:rPr>
        <w:t xml:space="preserve"> </w:t>
      </w:r>
      <w:r w:rsidR="0076361B" w:rsidRPr="00456E6A">
        <w:rPr>
          <w:rFonts w:ascii="Arial" w:hAnsi="Arial" w:cs="Arial"/>
          <w:sz w:val="26"/>
          <w:szCs w:val="26"/>
          <w:lang w:val="es-ES"/>
        </w:rPr>
        <w:t>causa justificada.</w:t>
      </w:r>
    </w:p>
    <w:p w:rsidR="0076361B" w:rsidRPr="00456E6A" w:rsidRDefault="0076361B">
      <w:pPr>
        <w:jc w:val="both"/>
        <w:rPr>
          <w:rFonts w:ascii="Arial" w:hAnsi="Arial" w:cs="Arial"/>
          <w:sz w:val="26"/>
          <w:szCs w:val="26"/>
          <w:lang w:val="es-ES"/>
        </w:rPr>
      </w:pPr>
    </w:p>
    <w:p w:rsidR="0076361B" w:rsidRPr="00456E6A" w:rsidRDefault="0076361B" w:rsidP="00E01815">
      <w:pPr>
        <w:ind w:left="284" w:hanging="284"/>
        <w:jc w:val="both"/>
        <w:rPr>
          <w:rFonts w:ascii="Arial" w:hAnsi="Arial" w:cs="Arial"/>
          <w:sz w:val="26"/>
          <w:szCs w:val="26"/>
          <w:lang w:val="es-ES"/>
        </w:rPr>
      </w:pPr>
      <w:r w:rsidRPr="00456E6A">
        <w:rPr>
          <w:rFonts w:ascii="Arial" w:hAnsi="Arial" w:cs="Arial"/>
          <w:b/>
          <w:sz w:val="26"/>
          <w:szCs w:val="26"/>
          <w:lang w:val="es-ES"/>
        </w:rPr>
        <w:t>d.</w:t>
      </w:r>
      <w:r w:rsidRPr="00456E6A">
        <w:rPr>
          <w:rFonts w:ascii="Arial" w:hAnsi="Arial" w:cs="Arial"/>
          <w:sz w:val="26"/>
          <w:szCs w:val="26"/>
          <w:lang w:val="es-ES"/>
        </w:rPr>
        <w:tab/>
        <w:t xml:space="preserve">Mantener un cuerpo de funcionarios de alta calidad profesional al </w:t>
      </w:r>
      <w:r w:rsidRPr="00456E6A">
        <w:rPr>
          <w:rFonts w:ascii="Arial" w:hAnsi="Arial" w:cs="Arial"/>
          <w:sz w:val="26"/>
          <w:szCs w:val="26"/>
          <w:lang w:val="es-ES"/>
        </w:rPr>
        <w:tab/>
        <w:t xml:space="preserve">servicio de la función pública </w:t>
      </w:r>
    </w:p>
    <w:p w:rsidR="0076361B" w:rsidRDefault="0076361B">
      <w:pPr>
        <w:jc w:val="both"/>
        <w:rPr>
          <w:rFonts w:ascii="Arial" w:hAnsi="Arial" w:cs="Arial"/>
          <w:sz w:val="26"/>
          <w:szCs w:val="26"/>
          <w:lang w:val="es-ES"/>
        </w:rPr>
      </w:pPr>
    </w:p>
    <w:p w:rsidR="003510DC" w:rsidRPr="00456E6A" w:rsidRDefault="003510DC">
      <w:pPr>
        <w:jc w:val="both"/>
        <w:rPr>
          <w:rFonts w:ascii="Arial" w:hAnsi="Arial" w:cs="Arial"/>
          <w:sz w:val="26"/>
          <w:szCs w:val="26"/>
          <w:lang w:val="es-ES"/>
        </w:rPr>
      </w:pPr>
    </w:p>
    <w:p w:rsidR="0076361B" w:rsidRPr="00E01815" w:rsidRDefault="0076361B">
      <w:pPr>
        <w:jc w:val="both"/>
        <w:rPr>
          <w:rFonts w:ascii="Arial" w:hAnsi="Arial" w:cs="Arial"/>
          <w:b/>
          <w:sz w:val="26"/>
          <w:szCs w:val="26"/>
          <w:lang w:val="es-ES"/>
        </w:rPr>
      </w:pPr>
      <w:r w:rsidRPr="00E01815">
        <w:rPr>
          <w:rFonts w:ascii="Arial" w:hAnsi="Arial" w:cs="Arial"/>
          <w:b/>
          <w:sz w:val="26"/>
          <w:szCs w:val="26"/>
          <w:lang w:val="es-ES"/>
        </w:rPr>
        <w:t>4. Antecedentes del Régimen de Servicio Civil</w:t>
      </w:r>
    </w:p>
    <w:p w:rsidR="0076361B" w:rsidRPr="00456E6A" w:rsidRDefault="0076361B">
      <w:pPr>
        <w:jc w:val="both"/>
        <w:rPr>
          <w:rFonts w:ascii="Arial" w:hAnsi="Arial" w:cs="Arial"/>
          <w:i/>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El establecimiento del Régimen de Servicio Civil en Costa Rica es el resultado de un proceso histórico, social y político en el que concurren ideas e inquietudes de personas de diferentes épocas y modos de pensar. Este proceso culmina en 1953, cuando se promulga el Estatuto de Servicio Civil (Ley No. 1581). Este proceso fue condicionado también por la influencia del Servicio Civil norteamericano, cuyo modelo trataron de adoptar varios países latinoamericanos en la primera mitad del siglo 20, entre ellos, Paraguay, Argentina, Uruguay y Chile.</w:t>
      </w:r>
    </w:p>
    <w:p w:rsidR="0076361B" w:rsidRPr="00456E6A" w:rsidRDefault="0076361B">
      <w:pPr>
        <w:jc w:val="both"/>
        <w:rPr>
          <w:rFonts w:ascii="Arial" w:hAnsi="Arial" w:cs="Arial"/>
          <w:sz w:val="26"/>
          <w:szCs w:val="26"/>
          <w:lang w:val="es-ES"/>
        </w:rPr>
      </w:pPr>
    </w:p>
    <w:p w:rsidR="0076361B" w:rsidRPr="00E01815" w:rsidRDefault="0076361B">
      <w:pPr>
        <w:jc w:val="both"/>
        <w:rPr>
          <w:rFonts w:ascii="Arial" w:hAnsi="Arial" w:cs="Arial"/>
          <w:b/>
          <w:sz w:val="26"/>
          <w:szCs w:val="26"/>
          <w:lang w:val="es-ES"/>
        </w:rPr>
      </w:pPr>
      <w:r w:rsidRPr="00456E6A">
        <w:rPr>
          <w:rFonts w:ascii="Arial" w:hAnsi="Arial" w:cs="Arial"/>
          <w:i/>
          <w:sz w:val="26"/>
          <w:szCs w:val="26"/>
          <w:lang w:val="es-ES"/>
        </w:rPr>
        <w:t xml:space="preserve"> </w:t>
      </w:r>
      <w:r w:rsidRPr="00E01815">
        <w:rPr>
          <w:rFonts w:ascii="Arial" w:hAnsi="Arial" w:cs="Arial"/>
          <w:b/>
          <w:sz w:val="26"/>
          <w:szCs w:val="26"/>
          <w:lang w:val="es-ES"/>
        </w:rPr>
        <w:t>4.1.</w:t>
      </w:r>
      <w:r w:rsidR="00E01815">
        <w:rPr>
          <w:rFonts w:ascii="Arial" w:hAnsi="Arial" w:cs="Arial"/>
          <w:b/>
          <w:sz w:val="26"/>
          <w:szCs w:val="26"/>
          <w:lang w:val="es-ES"/>
        </w:rPr>
        <w:t xml:space="preserve"> </w:t>
      </w:r>
      <w:r w:rsidRPr="00E01815">
        <w:rPr>
          <w:rFonts w:ascii="Arial" w:hAnsi="Arial" w:cs="Arial"/>
          <w:b/>
          <w:sz w:val="26"/>
          <w:szCs w:val="26"/>
          <w:lang w:val="es-ES"/>
        </w:rPr>
        <w:t>Referencias de la época colonial</w:t>
      </w:r>
    </w:p>
    <w:p w:rsidR="0076361B" w:rsidRPr="00456E6A" w:rsidRDefault="0076361B">
      <w:pPr>
        <w:jc w:val="both"/>
        <w:rPr>
          <w:rFonts w:ascii="Arial" w:hAnsi="Arial" w:cs="Arial"/>
          <w:i/>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Algunos antecedentes del Régimen del Servicio Civil aparecen ya en la época colonial cuando se emitieron algunas disposiciones para regular asuntos del servicio público. Ejemplo de esto es </w:t>
      </w:r>
      <w:smartTag w:uri="urn:schemas-microsoft-com:office:smarttags" w:element="PersonName">
        <w:smartTagPr>
          <w:attr w:name="ProductID" w:val="la Real Orden"/>
        </w:smartTagPr>
        <w:r w:rsidRPr="00456E6A">
          <w:rPr>
            <w:rFonts w:ascii="Arial" w:hAnsi="Arial" w:cs="Arial"/>
            <w:sz w:val="26"/>
            <w:szCs w:val="26"/>
            <w:lang w:val="es-ES"/>
          </w:rPr>
          <w:t>la Real Orden</w:t>
        </w:r>
      </w:smartTag>
      <w:r w:rsidRPr="00456E6A">
        <w:rPr>
          <w:rFonts w:ascii="Arial" w:hAnsi="Arial" w:cs="Arial"/>
          <w:sz w:val="26"/>
          <w:szCs w:val="26"/>
          <w:lang w:val="es-ES"/>
        </w:rPr>
        <w:t xml:space="preserve"> del 8 de febrero de 1803 (1), comunicada por el Virrey de Perú, que establecía un sistema de jubilación para los empleados de </w:t>
      </w:r>
      <w:smartTag w:uri="urn:schemas-microsoft-com:office:smarttags" w:element="PersonName">
        <w:smartTagPr>
          <w:attr w:name="ProductID" w:val="la Real Hacienda."/>
        </w:smartTagPr>
        <w:r w:rsidRPr="00456E6A">
          <w:rPr>
            <w:rFonts w:ascii="Arial" w:hAnsi="Arial" w:cs="Arial"/>
            <w:sz w:val="26"/>
            <w:szCs w:val="26"/>
            <w:lang w:val="es-ES"/>
          </w:rPr>
          <w:t>la Real Hacienda.</w:t>
        </w:r>
      </w:smartTag>
      <w:r w:rsidRPr="00456E6A">
        <w:rPr>
          <w:rFonts w:ascii="Arial" w:hAnsi="Arial" w:cs="Arial"/>
          <w:sz w:val="26"/>
          <w:szCs w:val="26"/>
          <w:lang w:val="es-ES"/>
        </w:rPr>
        <w:t xml:space="preserve"> Aunque de carácter particular, esta medida es una muestra evidente del interés por ordenar la función pública.</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En 1872 situamos otro hecho significativo En efecto, el 20 de julio de ese año se promulgó un Decreto Legislativo para regular asuntos de licencias, ausencias por enfermedad, recargo de funciones y otros aspectos de la relación laboral de los empleados públicos. Para ilustrar este dato transcribimos el artículo 62 de dicho decreto:</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i/>
          <w:sz w:val="26"/>
          <w:szCs w:val="26"/>
          <w:lang w:val="es-ES"/>
        </w:rPr>
        <w:t xml:space="preserve">"Todos los funcionarios y empleados públicos están en la obligación de consagrarse al servicio público inherente y congruente a su respectiva colocación, no solo, en las horas señaladas por la ley, sino también antes o después de todos los días, aún festivos cuando así lo exija el servicio..." </w:t>
      </w:r>
      <w:r w:rsidRPr="00456E6A">
        <w:rPr>
          <w:rFonts w:ascii="Arial" w:hAnsi="Arial" w:cs="Arial"/>
          <w:sz w:val="26"/>
          <w:szCs w:val="26"/>
          <w:lang w:val="es-ES"/>
        </w:rPr>
        <w:t>(2).</w:t>
      </w:r>
    </w:p>
    <w:p w:rsidR="0076361B" w:rsidRPr="00456E6A" w:rsidRDefault="0076361B">
      <w:pPr>
        <w:jc w:val="both"/>
        <w:rPr>
          <w:rFonts w:ascii="Arial" w:hAnsi="Arial" w:cs="Arial"/>
          <w:sz w:val="26"/>
          <w:szCs w:val="26"/>
          <w:lang w:val="es-ES"/>
        </w:rPr>
      </w:pPr>
    </w:p>
    <w:p w:rsidR="0076361B" w:rsidRPr="00E01815" w:rsidRDefault="00E01815">
      <w:pPr>
        <w:jc w:val="both"/>
        <w:rPr>
          <w:rFonts w:ascii="Arial" w:hAnsi="Arial" w:cs="Arial"/>
          <w:b/>
          <w:sz w:val="26"/>
          <w:szCs w:val="26"/>
          <w:lang w:val="es-ES"/>
        </w:rPr>
      </w:pPr>
      <w:r>
        <w:rPr>
          <w:rFonts w:ascii="Arial" w:hAnsi="Arial" w:cs="Arial"/>
          <w:b/>
          <w:sz w:val="26"/>
          <w:szCs w:val="26"/>
          <w:lang w:val="es-ES"/>
        </w:rPr>
        <w:t xml:space="preserve">4.2. </w:t>
      </w:r>
      <w:r w:rsidR="0076361B" w:rsidRPr="00E01815">
        <w:rPr>
          <w:rFonts w:ascii="Arial" w:hAnsi="Arial" w:cs="Arial"/>
          <w:b/>
          <w:sz w:val="26"/>
          <w:szCs w:val="26"/>
          <w:lang w:val="es-ES"/>
        </w:rPr>
        <w:t xml:space="preserve">El mensaje del Presidente Ricardo Jiménez </w:t>
      </w:r>
      <w:proofErr w:type="spellStart"/>
      <w:r w:rsidR="0076361B" w:rsidRPr="00E01815">
        <w:rPr>
          <w:rFonts w:ascii="Arial" w:hAnsi="Arial" w:cs="Arial"/>
          <w:b/>
          <w:sz w:val="26"/>
          <w:szCs w:val="26"/>
          <w:lang w:val="es-ES"/>
        </w:rPr>
        <w:t>Oreamuno</w:t>
      </w:r>
      <w:proofErr w:type="spellEnd"/>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ab/>
      </w:r>
    </w:p>
    <w:p w:rsidR="0076361B" w:rsidRDefault="0076361B">
      <w:pPr>
        <w:jc w:val="both"/>
        <w:rPr>
          <w:rFonts w:ascii="Arial" w:hAnsi="Arial" w:cs="Arial"/>
          <w:sz w:val="26"/>
          <w:szCs w:val="26"/>
          <w:lang w:val="es-ES"/>
        </w:rPr>
      </w:pPr>
      <w:r w:rsidRPr="00456E6A">
        <w:rPr>
          <w:rFonts w:ascii="Arial" w:hAnsi="Arial" w:cs="Arial"/>
          <w:sz w:val="26"/>
          <w:szCs w:val="26"/>
          <w:lang w:val="es-ES"/>
        </w:rPr>
        <w:t xml:space="preserve">Una referencia más directa al Régimen de Servicio Civil, la encontramos en el mensaje del Presidente Ricardo Jiménez </w:t>
      </w:r>
      <w:proofErr w:type="spellStart"/>
      <w:r w:rsidRPr="00456E6A">
        <w:rPr>
          <w:rFonts w:ascii="Arial" w:hAnsi="Arial" w:cs="Arial"/>
          <w:sz w:val="26"/>
          <w:szCs w:val="26"/>
          <w:lang w:val="es-ES"/>
        </w:rPr>
        <w:t>Oreamuno</w:t>
      </w:r>
      <w:proofErr w:type="spellEnd"/>
      <w:r w:rsidRPr="00456E6A">
        <w:rPr>
          <w:rFonts w:ascii="Arial" w:hAnsi="Arial" w:cs="Arial"/>
          <w:sz w:val="26"/>
          <w:szCs w:val="26"/>
          <w:lang w:val="es-ES"/>
        </w:rPr>
        <w:t xml:space="preserve">, quien al dirigirse al Congreso de </w:t>
      </w:r>
      <w:smartTag w:uri="urn:schemas-microsoft-com:office:smarttags" w:element="PersonName">
        <w:smartTagPr>
          <w:attr w:name="ProductID" w:val="la Rep￺blica"/>
        </w:smartTagPr>
        <w:r w:rsidRPr="00456E6A">
          <w:rPr>
            <w:rFonts w:ascii="Arial" w:hAnsi="Arial" w:cs="Arial"/>
            <w:sz w:val="26"/>
            <w:szCs w:val="26"/>
            <w:lang w:val="es-ES"/>
          </w:rPr>
          <w:t>la República</w:t>
        </w:r>
      </w:smartTag>
      <w:r w:rsidRPr="00456E6A">
        <w:rPr>
          <w:rFonts w:ascii="Arial" w:hAnsi="Arial" w:cs="Arial"/>
          <w:sz w:val="26"/>
          <w:szCs w:val="26"/>
          <w:lang w:val="es-ES"/>
        </w:rPr>
        <w:t xml:space="preserve"> el 1° de mayo de 1928, dijo, entre otras cosas:</w:t>
      </w:r>
    </w:p>
    <w:p w:rsidR="00E01815" w:rsidRPr="00456E6A" w:rsidRDefault="00E01815">
      <w:pPr>
        <w:jc w:val="both"/>
        <w:rPr>
          <w:rFonts w:ascii="Arial" w:hAnsi="Arial" w:cs="Arial"/>
          <w:sz w:val="26"/>
          <w:szCs w:val="26"/>
          <w:lang w:val="es-ES"/>
        </w:rPr>
      </w:pPr>
    </w:p>
    <w:p w:rsidR="00E01815" w:rsidRDefault="00E01815">
      <w:pPr>
        <w:jc w:val="both"/>
        <w:rPr>
          <w:rFonts w:ascii="Arial" w:hAnsi="Arial" w:cs="Arial"/>
          <w:i/>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i/>
          <w:sz w:val="26"/>
          <w:szCs w:val="26"/>
          <w:lang w:val="es-ES"/>
        </w:rPr>
        <w:t xml:space="preserve">"...Nombramientos hechos a base de política resultan pésimos. Tiempo es ya de establecer el Servicio Civil (...). </w:t>
      </w:r>
      <w:smartTag w:uri="urn:schemas-microsoft-com:office:smarttags" w:element="PersonName">
        <w:smartTagPr>
          <w:attr w:name="ProductID" w:val="La Ley Fundamental"/>
        </w:smartTagPr>
        <w:r w:rsidRPr="00456E6A">
          <w:rPr>
            <w:rFonts w:ascii="Arial" w:hAnsi="Arial" w:cs="Arial"/>
            <w:i/>
            <w:sz w:val="26"/>
            <w:szCs w:val="26"/>
            <w:lang w:val="es-ES"/>
          </w:rPr>
          <w:t>La Ley Fundamental</w:t>
        </w:r>
      </w:smartTag>
      <w:r w:rsidRPr="00456E6A">
        <w:rPr>
          <w:rFonts w:ascii="Arial" w:hAnsi="Arial" w:cs="Arial"/>
          <w:i/>
          <w:sz w:val="26"/>
          <w:szCs w:val="26"/>
          <w:lang w:val="es-ES"/>
        </w:rPr>
        <w:t xml:space="preserve"> del Estado promulgada como primera Constitución en 1825 decía que "todo ciudadano costarricense es </w:t>
      </w:r>
      <w:r w:rsidRPr="00456E6A">
        <w:rPr>
          <w:rFonts w:ascii="Arial" w:hAnsi="Arial" w:cs="Arial"/>
          <w:i/>
          <w:sz w:val="26"/>
          <w:szCs w:val="26"/>
          <w:lang w:val="es-ES"/>
        </w:rPr>
        <w:lastRenderedPageBreak/>
        <w:t xml:space="preserve">admitido a los destinos públicos sin más diferencia que la de sus virtudes y talentos”... </w:t>
      </w:r>
      <w:r w:rsidRPr="00456E6A">
        <w:rPr>
          <w:rFonts w:ascii="Arial" w:hAnsi="Arial" w:cs="Arial"/>
          <w:sz w:val="26"/>
          <w:szCs w:val="26"/>
          <w:lang w:val="es-ES"/>
        </w:rPr>
        <w:t>(3).</w:t>
      </w:r>
    </w:p>
    <w:p w:rsidR="0076361B" w:rsidRPr="00456E6A" w:rsidRDefault="0076361B">
      <w:pPr>
        <w:jc w:val="both"/>
        <w:rPr>
          <w:rFonts w:ascii="Arial" w:hAnsi="Arial" w:cs="Arial"/>
          <w:b/>
          <w:sz w:val="26"/>
          <w:szCs w:val="26"/>
          <w:lang w:val="es-ES"/>
        </w:rPr>
      </w:pPr>
    </w:p>
    <w:p w:rsidR="0076361B" w:rsidRPr="00E01815" w:rsidRDefault="0076361B">
      <w:pPr>
        <w:jc w:val="both"/>
        <w:rPr>
          <w:rFonts w:ascii="Arial" w:hAnsi="Arial" w:cs="Arial"/>
          <w:b/>
          <w:sz w:val="26"/>
          <w:szCs w:val="26"/>
          <w:lang w:val="es-ES"/>
        </w:rPr>
      </w:pPr>
      <w:r w:rsidRPr="00E01815">
        <w:rPr>
          <w:rFonts w:ascii="Arial" w:hAnsi="Arial" w:cs="Arial"/>
          <w:b/>
          <w:sz w:val="26"/>
          <w:szCs w:val="26"/>
          <w:lang w:val="es-ES"/>
        </w:rPr>
        <w:t>4.3</w:t>
      </w:r>
      <w:r w:rsidR="00E01815" w:rsidRPr="00E01815">
        <w:rPr>
          <w:rFonts w:ascii="Arial" w:hAnsi="Arial" w:cs="Arial"/>
          <w:b/>
          <w:sz w:val="26"/>
          <w:szCs w:val="26"/>
          <w:lang w:val="es-ES"/>
        </w:rPr>
        <w:t>.</w:t>
      </w:r>
      <w:r w:rsidR="00E01815">
        <w:rPr>
          <w:rFonts w:ascii="Arial" w:hAnsi="Arial" w:cs="Arial"/>
          <w:b/>
          <w:sz w:val="26"/>
          <w:szCs w:val="26"/>
          <w:lang w:val="es-ES"/>
        </w:rPr>
        <w:t xml:space="preserve"> </w:t>
      </w:r>
      <w:r w:rsidRPr="00E01815">
        <w:rPr>
          <w:rFonts w:ascii="Arial" w:hAnsi="Arial" w:cs="Arial"/>
          <w:b/>
          <w:sz w:val="26"/>
          <w:szCs w:val="26"/>
          <w:lang w:val="es-ES"/>
        </w:rPr>
        <w:t xml:space="preserve">El proyecto de Barahona </w:t>
      </w:r>
      <w:proofErr w:type="spellStart"/>
      <w:r w:rsidRPr="00E01815">
        <w:rPr>
          <w:rFonts w:ascii="Arial" w:hAnsi="Arial" w:cs="Arial"/>
          <w:b/>
          <w:sz w:val="26"/>
          <w:szCs w:val="26"/>
          <w:lang w:val="es-ES"/>
        </w:rPr>
        <w:t>Streber</w:t>
      </w:r>
      <w:proofErr w:type="spellEnd"/>
    </w:p>
    <w:p w:rsidR="0076361B" w:rsidRPr="00456E6A" w:rsidRDefault="0076361B">
      <w:pPr>
        <w:jc w:val="both"/>
        <w:rPr>
          <w:rFonts w:ascii="Arial" w:hAnsi="Arial" w:cs="Arial"/>
          <w:i/>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En 1945 el Licenciado Oscar Barahona </w:t>
      </w:r>
      <w:proofErr w:type="spellStart"/>
      <w:r w:rsidRPr="00456E6A">
        <w:rPr>
          <w:rFonts w:ascii="Arial" w:hAnsi="Arial" w:cs="Arial"/>
          <w:sz w:val="26"/>
          <w:szCs w:val="26"/>
          <w:lang w:val="es-ES"/>
        </w:rPr>
        <w:t>Streber</w:t>
      </w:r>
      <w:proofErr w:type="spellEnd"/>
      <w:r w:rsidRPr="00456E6A">
        <w:rPr>
          <w:rFonts w:ascii="Arial" w:hAnsi="Arial" w:cs="Arial"/>
          <w:sz w:val="26"/>
          <w:szCs w:val="26"/>
          <w:lang w:val="es-ES"/>
        </w:rPr>
        <w:t xml:space="preserve"> redactó el primer proyecto de </w:t>
      </w:r>
      <w:r w:rsidRPr="00456E6A">
        <w:rPr>
          <w:rFonts w:ascii="Arial" w:hAnsi="Arial" w:cs="Arial"/>
          <w:i/>
          <w:sz w:val="26"/>
          <w:szCs w:val="26"/>
          <w:lang w:val="es-ES"/>
        </w:rPr>
        <w:t xml:space="preserve">Estatuto Civil de </w:t>
      </w:r>
      <w:smartTag w:uri="urn:schemas-microsoft-com:office:smarttags" w:element="PersonName">
        <w:smartTagPr>
          <w:attr w:name="ProductID" w:val="la Funci￳n P￺blica"/>
        </w:smartTagPr>
        <w:r w:rsidRPr="00456E6A">
          <w:rPr>
            <w:rFonts w:ascii="Arial" w:hAnsi="Arial" w:cs="Arial"/>
            <w:i/>
            <w:sz w:val="26"/>
            <w:szCs w:val="26"/>
            <w:lang w:val="es-ES"/>
          </w:rPr>
          <w:t>la Función Pública</w:t>
        </w:r>
      </w:smartTag>
      <w:r w:rsidRPr="00456E6A">
        <w:rPr>
          <w:rFonts w:ascii="Arial" w:hAnsi="Arial" w:cs="Arial"/>
          <w:i/>
          <w:sz w:val="26"/>
          <w:szCs w:val="26"/>
          <w:lang w:val="es-ES"/>
        </w:rPr>
        <w:t>,</w:t>
      </w:r>
      <w:r w:rsidRPr="00456E6A">
        <w:rPr>
          <w:rFonts w:ascii="Arial" w:hAnsi="Arial" w:cs="Arial"/>
          <w:sz w:val="26"/>
          <w:szCs w:val="26"/>
          <w:lang w:val="es-ES"/>
        </w:rPr>
        <w:t xml:space="preserve"> cuyo artículo 1° decía:</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i/>
          <w:sz w:val="26"/>
          <w:szCs w:val="26"/>
          <w:lang w:val="es-ES"/>
        </w:rPr>
        <w:t xml:space="preserve">"El objetivo primordial de esta Ley y de sus Reglamentos es establecer una Administración Pública técnica, eficiente, depurada y económica regulando los derechos y obligaciones, con ocasión del trabajo, de todos los trabajadores que estén directamente al servicio del Poder Ejecutivo o de las Municipalidades, o de entidades u organismos dependientes de o estrechamente relacionados con aquél o con éstas" </w:t>
      </w:r>
      <w:r w:rsidRPr="00456E6A">
        <w:rPr>
          <w:rFonts w:ascii="Arial" w:hAnsi="Arial" w:cs="Arial"/>
          <w:sz w:val="26"/>
          <w:szCs w:val="26"/>
          <w:lang w:val="es-ES"/>
        </w:rPr>
        <w:t>(4).</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El proyecto estipulaba que un Instituto Costarricense de Servicio Civil sería el organismo encargado de aplicar </w:t>
      </w:r>
      <w:smartTag w:uri="urn:schemas-microsoft-com:office:smarttags" w:element="PersonName">
        <w:smartTagPr>
          <w:attr w:name="ProductID" w:val="la Ley. No"/>
        </w:smartTagPr>
        <w:r w:rsidRPr="00456E6A">
          <w:rPr>
            <w:rFonts w:ascii="Arial" w:hAnsi="Arial" w:cs="Arial"/>
            <w:sz w:val="26"/>
            <w:szCs w:val="26"/>
            <w:lang w:val="es-ES"/>
          </w:rPr>
          <w:t>la Ley. No</w:t>
        </w:r>
      </w:smartTag>
      <w:r w:rsidRPr="00456E6A">
        <w:rPr>
          <w:rFonts w:ascii="Arial" w:hAnsi="Arial" w:cs="Arial"/>
          <w:sz w:val="26"/>
          <w:szCs w:val="26"/>
          <w:lang w:val="es-ES"/>
        </w:rPr>
        <w:t xml:space="preserve"> obstante, este proyecto no llegó a ser ley de </w:t>
      </w:r>
      <w:smartTag w:uri="urn:schemas-microsoft-com:office:smarttags" w:element="PersonName">
        <w:smartTagPr>
          <w:attr w:name="ProductID" w:val="la Rep￺blica."/>
        </w:smartTagPr>
        <w:r w:rsidRPr="00456E6A">
          <w:rPr>
            <w:rFonts w:ascii="Arial" w:hAnsi="Arial" w:cs="Arial"/>
            <w:sz w:val="26"/>
            <w:szCs w:val="26"/>
            <w:lang w:val="es-ES"/>
          </w:rPr>
          <w:t>la República.</w:t>
        </w:r>
      </w:smartTag>
    </w:p>
    <w:p w:rsidR="0076361B" w:rsidRPr="00456E6A" w:rsidRDefault="0076361B">
      <w:pPr>
        <w:jc w:val="both"/>
        <w:rPr>
          <w:rFonts w:ascii="Arial" w:hAnsi="Arial" w:cs="Arial"/>
          <w:sz w:val="26"/>
          <w:szCs w:val="26"/>
          <w:lang w:val="es-ES"/>
        </w:rPr>
      </w:pPr>
    </w:p>
    <w:p w:rsidR="0076361B" w:rsidRPr="00E01815" w:rsidRDefault="0076361B">
      <w:pPr>
        <w:jc w:val="both"/>
        <w:rPr>
          <w:rFonts w:ascii="Arial" w:hAnsi="Arial" w:cs="Arial"/>
          <w:b/>
          <w:sz w:val="26"/>
          <w:szCs w:val="26"/>
          <w:lang w:val="es-ES"/>
        </w:rPr>
      </w:pPr>
      <w:r w:rsidRPr="00E01815">
        <w:rPr>
          <w:rFonts w:ascii="Arial" w:hAnsi="Arial" w:cs="Arial"/>
          <w:b/>
          <w:sz w:val="26"/>
          <w:szCs w:val="26"/>
          <w:lang w:val="es-ES"/>
        </w:rPr>
        <w:t>4.4.</w:t>
      </w:r>
      <w:r w:rsidR="00E01815">
        <w:rPr>
          <w:rFonts w:ascii="Arial" w:hAnsi="Arial" w:cs="Arial"/>
          <w:b/>
          <w:sz w:val="26"/>
          <w:szCs w:val="26"/>
          <w:lang w:val="es-ES"/>
        </w:rPr>
        <w:t xml:space="preserve"> </w:t>
      </w:r>
      <w:r w:rsidRPr="00E01815">
        <w:rPr>
          <w:rFonts w:ascii="Arial" w:hAnsi="Arial" w:cs="Arial"/>
          <w:b/>
          <w:sz w:val="26"/>
          <w:szCs w:val="26"/>
          <w:lang w:val="es-ES"/>
        </w:rPr>
        <w:t>La reforma del Presidente Teodoro Picado</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Otro antecedente importante es la reforma constitucional efectuada durante </w:t>
      </w:r>
      <w:smartTag w:uri="urn:schemas-microsoft-com:office:smarttags" w:element="PersonName">
        <w:smartTagPr>
          <w:attr w:name="ProductID" w:val="la Administraci￳n"/>
        </w:smartTagPr>
        <w:r w:rsidRPr="00456E6A">
          <w:rPr>
            <w:rFonts w:ascii="Arial" w:hAnsi="Arial" w:cs="Arial"/>
            <w:sz w:val="26"/>
            <w:szCs w:val="26"/>
            <w:lang w:val="es-ES"/>
          </w:rPr>
          <w:t>la Administración</w:t>
        </w:r>
      </w:smartTag>
      <w:r w:rsidRPr="00456E6A">
        <w:rPr>
          <w:rFonts w:ascii="Arial" w:hAnsi="Arial" w:cs="Arial"/>
          <w:sz w:val="26"/>
          <w:szCs w:val="26"/>
          <w:lang w:val="es-ES"/>
        </w:rPr>
        <w:t xml:space="preserve"> del Presidente Teodoro Picado, en la que, mediante </w:t>
      </w:r>
      <w:smartTag w:uri="urn:schemas-microsoft-com:office:smarttags" w:element="PersonName">
        <w:smartTagPr>
          <w:attr w:name="ProductID" w:val="la Ley No"/>
        </w:smartTagPr>
        <w:r w:rsidRPr="00456E6A">
          <w:rPr>
            <w:rFonts w:ascii="Arial" w:hAnsi="Arial" w:cs="Arial"/>
            <w:sz w:val="26"/>
            <w:szCs w:val="26"/>
            <w:lang w:val="es-ES"/>
          </w:rPr>
          <w:t>la Ley No</w:t>
        </w:r>
      </w:smartTag>
      <w:r w:rsidRPr="00456E6A">
        <w:rPr>
          <w:rFonts w:ascii="Arial" w:hAnsi="Arial" w:cs="Arial"/>
          <w:sz w:val="26"/>
          <w:szCs w:val="26"/>
          <w:lang w:val="es-ES"/>
        </w:rPr>
        <w:t xml:space="preserve"> 540 del 13 de junio de 1946 se incluye una disposición sobre el Servicio Civil. Esta disposición estipulaba que el Poder Ejecutivo estaba facultado para nombrar y remover libremente a los "Secretarios de Estado, a los funcionarios y empleados diplomáticos, a los militares y a otros que indique el </w:t>
      </w:r>
      <w:r w:rsidRPr="00456E6A">
        <w:rPr>
          <w:rFonts w:ascii="Arial" w:hAnsi="Arial" w:cs="Arial"/>
          <w:i/>
          <w:sz w:val="26"/>
          <w:szCs w:val="26"/>
          <w:lang w:val="es-ES"/>
        </w:rPr>
        <w:t xml:space="preserve">Estatuto Civil de </w:t>
      </w:r>
      <w:smartTag w:uri="urn:schemas-microsoft-com:office:smarttags" w:element="PersonName">
        <w:smartTagPr>
          <w:attr w:name="ProductID" w:val="la Funci￳n P￺blica"/>
        </w:smartTagPr>
        <w:r w:rsidRPr="00456E6A">
          <w:rPr>
            <w:rFonts w:ascii="Arial" w:hAnsi="Arial" w:cs="Arial"/>
            <w:i/>
            <w:sz w:val="26"/>
            <w:szCs w:val="26"/>
            <w:lang w:val="es-ES"/>
          </w:rPr>
          <w:t>la Función Pública</w:t>
        </w:r>
      </w:smartTag>
      <w:r w:rsidRPr="00456E6A">
        <w:rPr>
          <w:rFonts w:ascii="Arial" w:hAnsi="Arial" w:cs="Arial"/>
          <w:i/>
          <w:sz w:val="26"/>
          <w:szCs w:val="26"/>
          <w:lang w:val="es-ES"/>
        </w:rPr>
        <w:t>"</w:t>
      </w:r>
      <w:r w:rsidRPr="00456E6A">
        <w:rPr>
          <w:rFonts w:ascii="Arial" w:hAnsi="Arial" w:cs="Arial"/>
          <w:sz w:val="26"/>
          <w:szCs w:val="26"/>
          <w:lang w:val="es-ES"/>
        </w:rPr>
        <w:t>.</w:t>
      </w:r>
    </w:p>
    <w:p w:rsidR="0076361B" w:rsidRPr="00456E6A" w:rsidRDefault="0076361B">
      <w:pPr>
        <w:jc w:val="both"/>
        <w:rPr>
          <w:rFonts w:ascii="Arial" w:hAnsi="Arial" w:cs="Arial"/>
          <w:sz w:val="26"/>
          <w:szCs w:val="26"/>
          <w:lang w:val="es-ES"/>
        </w:rPr>
      </w:pPr>
    </w:p>
    <w:p w:rsidR="0076361B" w:rsidRPr="00E01815" w:rsidRDefault="0076361B">
      <w:pPr>
        <w:jc w:val="both"/>
        <w:rPr>
          <w:rFonts w:ascii="Arial" w:hAnsi="Arial" w:cs="Arial"/>
          <w:b/>
          <w:sz w:val="26"/>
          <w:szCs w:val="26"/>
          <w:lang w:val="es-ES"/>
        </w:rPr>
      </w:pPr>
      <w:r w:rsidRPr="00E01815">
        <w:rPr>
          <w:rFonts w:ascii="Arial" w:hAnsi="Arial" w:cs="Arial"/>
          <w:b/>
          <w:sz w:val="26"/>
          <w:szCs w:val="26"/>
          <w:lang w:val="es-ES"/>
        </w:rPr>
        <w:t>4.5.</w:t>
      </w:r>
      <w:r w:rsidR="00E01815">
        <w:rPr>
          <w:rFonts w:ascii="Arial" w:hAnsi="Arial" w:cs="Arial"/>
          <w:b/>
          <w:sz w:val="26"/>
          <w:szCs w:val="26"/>
          <w:lang w:val="es-ES"/>
        </w:rPr>
        <w:t xml:space="preserve"> </w:t>
      </w:r>
      <w:smartTag w:uri="urn:schemas-microsoft-com:office:smarttags" w:element="PersonName">
        <w:smartTagPr>
          <w:attr w:name="ProductID" w:val="La Constituci￳n"/>
        </w:smartTagPr>
        <w:r w:rsidRPr="00E01815">
          <w:rPr>
            <w:rFonts w:ascii="Arial" w:hAnsi="Arial" w:cs="Arial"/>
            <w:b/>
            <w:sz w:val="26"/>
            <w:szCs w:val="26"/>
            <w:lang w:val="es-ES"/>
          </w:rPr>
          <w:t>La Constitución</w:t>
        </w:r>
      </w:smartTag>
      <w:r w:rsidRPr="00E01815">
        <w:rPr>
          <w:rFonts w:ascii="Arial" w:hAnsi="Arial" w:cs="Arial"/>
          <w:b/>
          <w:sz w:val="26"/>
          <w:szCs w:val="26"/>
          <w:lang w:val="es-ES"/>
        </w:rPr>
        <w:t xml:space="preserve"> de 1949 </w:t>
      </w:r>
    </w:p>
    <w:p w:rsidR="0076361B" w:rsidRPr="00456E6A" w:rsidRDefault="0076361B">
      <w:pPr>
        <w:jc w:val="both"/>
        <w:rPr>
          <w:rFonts w:ascii="Arial" w:hAnsi="Arial" w:cs="Arial"/>
          <w:i/>
          <w:sz w:val="26"/>
          <w:szCs w:val="26"/>
          <w:lang w:val="es-ES"/>
        </w:rPr>
      </w:pPr>
    </w:p>
    <w:p w:rsidR="00275140" w:rsidRDefault="0076361B">
      <w:pPr>
        <w:jc w:val="both"/>
        <w:rPr>
          <w:rFonts w:ascii="Arial" w:hAnsi="Arial" w:cs="Arial"/>
          <w:sz w:val="26"/>
          <w:szCs w:val="26"/>
          <w:lang w:val="es-ES"/>
        </w:rPr>
      </w:pPr>
      <w:r w:rsidRPr="00456E6A">
        <w:rPr>
          <w:rFonts w:ascii="Arial" w:hAnsi="Arial" w:cs="Arial"/>
          <w:sz w:val="26"/>
          <w:szCs w:val="26"/>
          <w:lang w:val="es-ES"/>
        </w:rPr>
        <w:t xml:space="preserve">En 1949, los miembros de </w:t>
      </w:r>
      <w:smartTag w:uri="urn:schemas-microsoft-com:office:smarttags" w:element="PersonName">
        <w:smartTagPr>
          <w:attr w:name="ProductID" w:val="la Asamblea Constituyente"/>
        </w:smartTagPr>
        <w:r w:rsidRPr="00456E6A">
          <w:rPr>
            <w:rFonts w:ascii="Arial" w:hAnsi="Arial" w:cs="Arial"/>
            <w:sz w:val="26"/>
            <w:szCs w:val="26"/>
            <w:lang w:val="es-ES"/>
          </w:rPr>
          <w:t>la Asamblea Constituyente</w:t>
        </w:r>
      </w:smartTag>
      <w:r w:rsidRPr="00456E6A">
        <w:rPr>
          <w:rFonts w:ascii="Arial" w:hAnsi="Arial" w:cs="Arial"/>
          <w:sz w:val="26"/>
          <w:szCs w:val="26"/>
          <w:lang w:val="es-ES"/>
        </w:rPr>
        <w:t xml:space="preserve">, encargados de redactar </w:t>
      </w:r>
      <w:smartTag w:uri="urn:schemas-microsoft-com:office:smarttags" w:element="PersonName">
        <w:smartTagPr>
          <w:attr w:name="ProductID" w:val="la Constituci￳n Pol￭tica"/>
        </w:smartTagPr>
        <w:r w:rsidRPr="00456E6A">
          <w:rPr>
            <w:rFonts w:ascii="Arial" w:hAnsi="Arial" w:cs="Arial"/>
            <w:sz w:val="26"/>
            <w:szCs w:val="26"/>
            <w:lang w:val="es-ES"/>
          </w:rPr>
          <w:t>la Constitución Política</w:t>
        </w:r>
      </w:smartTag>
      <w:r w:rsidRPr="00456E6A">
        <w:rPr>
          <w:rFonts w:ascii="Arial" w:hAnsi="Arial" w:cs="Arial"/>
          <w:sz w:val="26"/>
          <w:szCs w:val="26"/>
          <w:lang w:val="es-ES"/>
        </w:rPr>
        <w:t xml:space="preserve"> de 1949, incluyeron las disposiciones relativas al Servicio Civil en el Título XV. Este paso fue determinante y sustentó los que posteriormente se dieron hasta la promulgación del Estatuto de Servicio Civil el 30 de mayo de 1953. Con base en las disposiciones constitucionales indicadas, el Presidente Otilio Ulate Blanco integró una Comisión que se encargaría de redactar el actual Estatuto de Servicio Civil. En esta Comisión participaron los </w:t>
      </w:r>
    </w:p>
    <w:p w:rsidR="00275140" w:rsidRDefault="00275140">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Ministros de Educación y de Trabajo y Previsión Social, miembros de diferentes Ministerios de Gobierno, un representante de </w:t>
      </w:r>
      <w:smartTag w:uri="urn:schemas-microsoft-com:office:smarttags" w:element="PersonName">
        <w:smartTagPr>
          <w:attr w:name="ProductID" w:val="la Asociaci￳n Nacional"/>
        </w:smartTagPr>
        <w:r w:rsidRPr="00456E6A">
          <w:rPr>
            <w:rFonts w:ascii="Arial" w:hAnsi="Arial" w:cs="Arial"/>
            <w:sz w:val="26"/>
            <w:szCs w:val="26"/>
            <w:lang w:val="es-ES"/>
          </w:rPr>
          <w:t>la Asociación Nacional</w:t>
        </w:r>
      </w:smartTag>
      <w:r w:rsidRPr="00456E6A">
        <w:rPr>
          <w:rFonts w:ascii="Arial" w:hAnsi="Arial" w:cs="Arial"/>
          <w:sz w:val="26"/>
          <w:szCs w:val="26"/>
          <w:lang w:val="es-ES"/>
        </w:rPr>
        <w:t xml:space="preserve"> de Educadores y uno de </w:t>
      </w:r>
      <w:smartTag w:uri="urn:schemas-microsoft-com:office:smarttags" w:element="PersonName">
        <w:smartTagPr>
          <w:attr w:name="ProductID" w:val="la Asociaci￳n Nacional"/>
        </w:smartTagPr>
        <w:r w:rsidRPr="00456E6A">
          <w:rPr>
            <w:rFonts w:ascii="Arial" w:hAnsi="Arial" w:cs="Arial"/>
            <w:sz w:val="26"/>
            <w:szCs w:val="26"/>
            <w:lang w:val="es-ES"/>
          </w:rPr>
          <w:t>la Asociación Nacional</w:t>
        </w:r>
      </w:smartTag>
      <w:r w:rsidRPr="00456E6A">
        <w:rPr>
          <w:rFonts w:ascii="Arial" w:hAnsi="Arial" w:cs="Arial"/>
          <w:sz w:val="26"/>
          <w:szCs w:val="26"/>
          <w:lang w:val="es-ES"/>
        </w:rPr>
        <w:t xml:space="preserve"> de Servidores del Estado. Además, </w:t>
      </w:r>
      <w:smartTag w:uri="urn:schemas-microsoft-com:office:smarttags" w:element="PersonName">
        <w:smartTagPr>
          <w:attr w:name="ProductID" w:val="la Comisi￳n"/>
        </w:smartTagPr>
        <w:r w:rsidRPr="00456E6A">
          <w:rPr>
            <w:rFonts w:ascii="Arial" w:hAnsi="Arial" w:cs="Arial"/>
            <w:sz w:val="26"/>
            <w:szCs w:val="26"/>
            <w:lang w:val="es-ES"/>
          </w:rPr>
          <w:t>la Comisión</w:t>
        </w:r>
      </w:smartTag>
      <w:r w:rsidRPr="00456E6A">
        <w:rPr>
          <w:rFonts w:ascii="Arial" w:hAnsi="Arial" w:cs="Arial"/>
          <w:sz w:val="26"/>
          <w:szCs w:val="26"/>
          <w:lang w:val="es-ES"/>
        </w:rPr>
        <w:t xml:space="preserve"> fue asesorada por un consultor de Administración Pública del </w:t>
      </w:r>
      <w:r w:rsidRPr="00456E6A">
        <w:rPr>
          <w:rFonts w:ascii="Arial" w:hAnsi="Arial" w:cs="Arial"/>
          <w:sz w:val="26"/>
          <w:szCs w:val="26"/>
          <w:lang w:val="es-ES"/>
        </w:rPr>
        <w:lastRenderedPageBreak/>
        <w:t>gobierno de los Estados Unidos de Norteamérica.</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El Estatuto, aprobado por </w:t>
      </w:r>
      <w:smartTag w:uri="urn:schemas-microsoft-com:office:smarttags" w:element="PersonName">
        <w:smartTagPr>
          <w:attr w:name="ProductID" w:val="la Asamblea Legislativa"/>
        </w:smartTagPr>
        <w:r w:rsidRPr="00456E6A">
          <w:rPr>
            <w:rFonts w:ascii="Arial" w:hAnsi="Arial" w:cs="Arial"/>
            <w:sz w:val="26"/>
            <w:szCs w:val="26"/>
            <w:lang w:val="es-ES"/>
          </w:rPr>
          <w:t>la Asamblea Legislativa</w:t>
        </w:r>
      </w:smartTag>
      <w:r w:rsidRPr="00456E6A">
        <w:rPr>
          <w:rFonts w:ascii="Arial" w:hAnsi="Arial" w:cs="Arial"/>
          <w:sz w:val="26"/>
          <w:szCs w:val="26"/>
          <w:lang w:val="es-ES"/>
        </w:rPr>
        <w:t xml:space="preserve"> el 29 de mayo de 1953, fue firmado el día siguiente por el Presidente Otilio Ulate Blanco y publicado en el Diario Oficial </w:t>
      </w:r>
      <w:smartTag w:uri="urn:schemas-microsoft-com:office:smarttags" w:element="PersonName">
        <w:smartTagPr>
          <w:attr w:name="ProductID" w:val="La Gaceta"/>
        </w:smartTagPr>
        <w:r w:rsidRPr="00456E6A">
          <w:rPr>
            <w:rFonts w:ascii="Arial" w:hAnsi="Arial" w:cs="Arial"/>
            <w:sz w:val="26"/>
            <w:szCs w:val="26"/>
            <w:lang w:val="es-ES"/>
          </w:rPr>
          <w:t>La Gaceta</w:t>
        </w:r>
      </w:smartTag>
      <w:r w:rsidRPr="00456E6A">
        <w:rPr>
          <w:rFonts w:ascii="Arial" w:hAnsi="Arial" w:cs="Arial"/>
          <w:sz w:val="26"/>
          <w:szCs w:val="26"/>
          <w:lang w:val="es-ES"/>
        </w:rPr>
        <w:t xml:space="preserve"> el 31 de mayo del mismo año.</w:t>
      </w:r>
    </w:p>
    <w:p w:rsidR="0076361B" w:rsidRDefault="0076361B">
      <w:pPr>
        <w:jc w:val="both"/>
        <w:rPr>
          <w:rFonts w:ascii="Arial" w:hAnsi="Arial" w:cs="Arial"/>
          <w:i/>
          <w:sz w:val="26"/>
          <w:szCs w:val="26"/>
          <w:lang w:val="es-ES"/>
        </w:rPr>
      </w:pPr>
    </w:p>
    <w:p w:rsidR="00275140" w:rsidRPr="00456E6A" w:rsidRDefault="00275140">
      <w:pPr>
        <w:jc w:val="both"/>
        <w:rPr>
          <w:rFonts w:ascii="Arial" w:hAnsi="Arial" w:cs="Arial"/>
          <w:i/>
          <w:sz w:val="26"/>
          <w:szCs w:val="26"/>
          <w:lang w:val="es-ES"/>
        </w:rPr>
      </w:pPr>
    </w:p>
    <w:p w:rsidR="0076361B" w:rsidRPr="00E01815" w:rsidRDefault="0076361B">
      <w:pPr>
        <w:jc w:val="both"/>
        <w:rPr>
          <w:rFonts w:ascii="Arial" w:hAnsi="Arial" w:cs="Arial"/>
          <w:b/>
          <w:sz w:val="26"/>
          <w:szCs w:val="26"/>
          <w:lang w:val="es-ES"/>
        </w:rPr>
      </w:pPr>
      <w:r w:rsidRPr="00E01815">
        <w:rPr>
          <w:rFonts w:ascii="Arial" w:hAnsi="Arial" w:cs="Arial"/>
          <w:b/>
          <w:sz w:val="26"/>
          <w:szCs w:val="26"/>
          <w:lang w:val="es-ES"/>
        </w:rPr>
        <w:t>5. Cobertura del Régimen de Servicio Civil</w:t>
      </w:r>
    </w:p>
    <w:p w:rsidR="0076361B" w:rsidRPr="00E01815" w:rsidRDefault="0076361B">
      <w:pPr>
        <w:jc w:val="both"/>
        <w:rPr>
          <w:rFonts w:ascii="Arial" w:hAnsi="Arial" w:cs="Arial"/>
          <w:b/>
          <w:sz w:val="26"/>
          <w:szCs w:val="26"/>
          <w:lang w:val="es-ES"/>
        </w:rPr>
      </w:pPr>
    </w:p>
    <w:p w:rsidR="0076361B" w:rsidRPr="00E01815" w:rsidRDefault="0076361B">
      <w:pPr>
        <w:jc w:val="both"/>
        <w:rPr>
          <w:rFonts w:ascii="Arial" w:hAnsi="Arial" w:cs="Arial"/>
          <w:b/>
          <w:sz w:val="26"/>
          <w:szCs w:val="26"/>
          <w:lang w:val="es-ES"/>
        </w:rPr>
      </w:pPr>
      <w:r w:rsidRPr="00E01815">
        <w:rPr>
          <w:rFonts w:ascii="Arial" w:hAnsi="Arial" w:cs="Arial"/>
          <w:b/>
          <w:sz w:val="26"/>
          <w:szCs w:val="26"/>
          <w:lang w:val="es-ES"/>
        </w:rPr>
        <w:t>5.1. Instituciones</w:t>
      </w:r>
    </w:p>
    <w:p w:rsidR="0076361B" w:rsidRPr="00456E6A" w:rsidRDefault="0076361B">
      <w:pPr>
        <w:jc w:val="both"/>
        <w:rPr>
          <w:rFonts w:ascii="Arial" w:hAnsi="Arial" w:cs="Arial"/>
          <w:i/>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El Régimen de Servicio Civil abarca a los distintos Ministerios del Poder Ejecutivo, a sus organismos adscritos y al Instituto Nacional de Aprendizaje (INA). Entre las instituciones adscritas tenemos: el Instituto sobre Alcoholismo y Farmacodependencia (IAFA), el Movimiento Nacional de Juventudes, </w:t>
      </w:r>
      <w:smartTag w:uri="urn:schemas-microsoft-com:office:smarttags" w:element="PersonName">
        <w:smartTagPr>
          <w:attr w:name="ProductID" w:val="la Procuradur￭a General"/>
        </w:smartTagPr>
        <w:r w:rsidRPr="00456E6A">
          <w:rPr>
            <w:rFonts w:ascii="Arial" w:hAnsi="Arial" w:cs="Arial"/>
            <w:sz w:val="26"/>
            <w:szCs w:val="26"/>
            <w:lang w:val="es-ES"/>
          </w:rPr>
          <w:t>la Procuraduría General</w:t>
        </w:r>
      </w:smartTag>
      <w:r w:rsidRPr="00456E6A">
        <w:rPr>
          <w:rFonts w:ascii="Arial" w:hAnsi="Arial" w:cs="Arial"/>
          <w:sz w:val="26"/>
          <w:szCs w:val="26"/>
          <w:lang w:val="es-ES"/>
        </w:rPr>
        <w:t xml:space="preserve"> de </w:t>
      </w:r>
      <w:smartTag w:uri="urn:schemas-microsoft-com:office:smarttags" w:element="PersonName">
        <w:smartTagPr>
          <w:attr w:name="ProductID" w:val="la Rep￺blica"/>
        </w:smartTagPr>
        <w:r w:rsidRPr="00456E6A">
          <w:rPr>
            <w:rFonts w:ascii="Arial" w:hAnsi="Arial" w:cs="Arial"/>
            <w:sz w:val="26"/>
            <w:szCs w:val="26"/>
            <w:lang w:val="es-ES"/>
          </w:rPr>
          <w:t>la República</w:t>
        </w:r>
      </w:smartTag>
      <w:r w:rsidRPr="00456E6A">
        <w:rPr>
          <w:rFonts w:ascii="Arial" w:hAnsi="Arial" w:cs="Arial"/>
          <w:sz w:val="26"/>
          <w:szCs w:val="26"/>
          <w:lang w:val="es-ES"/>
        </w:rPr>
        <w:t xml:space="preserve">, </w:t>
      </w:r>
      <w:smartTag w:uri="urn:schemas-microsoft-com:office:smarttags" w:element="PersonName">
        <w:smartTagPr>
          <w:attr w:name="ProductID" w:val="la Imprenta Nacional"/>
        </w:smartTagPr>
        <w:r w:rsidRPr="00456E6A">
          <w:rPr>
            <w:rFonts w:ascii="Arial" w:hAnsi="Arial" w:cs="Arial"/>
            <w:sz w:val="26"/>
            <w:szCs w:val="26"/>
            <w:lang w:val="es-ES"/>
          </w:rPr>
          <w:t>la Imprenta Nacional</w:t>
        </w:r>
      </w:smartTag>
      <w:r w:rsidRPr="00456E6A">
        <w:rPr>
          <w:rFonts w:ascii="Arial" w:hAnsi="Arial" w:cs="Arial"/>
          <w:sz w:val="26"/>
          <w:szCs w:val="26"/>
          <w:lang w:val="es-ES"/>
        </w:rPr>
        <w:t xml:space="preserve">, el Archivo Nacional, el Museo Nacional y el Instituto Costarricense de Investigación y Enseñanza en Nutrición y Salud (INCIENSA) . Están excluidas del Régimen de Servicio Civil las instituciones del Sistema Bancario Nacional, el Poder Judicial, el Tribunal Supremo de Elecciones, las Universidades, las Municipalidades y las instituciones autónomas o semiautónomas, tales como: el Instituto Costarricense de Electricidad (ICE), el Instituto Nacional de Seguros (INS), el Instituto Mixto de Ayuda Social (IMAS), el Patronato Nacional de </w:t>
      </w:r>
      <w:smartTag w:uri="urn:schemas-microsoft-com:office:smarttags" w:element="PersonName">
        <w:smartTagPr>
          <w:attr w:name="ProductID" w:val="la Infancia"/>
        </w:smartTagPr>
        <w:r w:rsidRPr="00456E6A">
          <w:rPr>
            <w:rFonts w:ascii="Arial" w:hAnsi="Arial" w:cs="Arial"/>
            <w:sz w:val="26"/>
            <w:szCs w:val="26"/>
            <w:lang w:val="es-ES"/>
          </w:rPr>
          <w:t>la Infancia</w:t>
        </w:r>
      </w:smartTag>
      <w:r w:rsidRPr="00456E6A">
        <w:rPr>
          <w:rFonts w:ascii="Arial" w:hAnsi="Arial" w:cs="Arial"/>
          <w:sz w:val="26"/>
          <w:szCs w:val="26"/>
          <w:lang w:val="es-ES"/>
        </w:rPr>
        <w:t xml:space="preserve"> (PANI), </w:t>
      </w:r>
      <w:smartTag w:uri="urn:schemas-microsoft-com:office:smarttags" w:element="PersonName">
        <w:smartTagPr>
          <w:attr w:name="ProductID" w:val="la Caja Costarricense"/>
        </w:smartTagPr>
        <w:r w:rsidRPr="00456E6A">
          <w:rPr>
            <w:rFonts w:ascii="Arial" w:hAnsi="Arial" w:cs="Arial"/>
            <w:sz w:val="26"/>
            <w:szCs w:val="26"/>
            <w:lang w:val="es-ES"/>
          </w:rPr>
          <w:t>la Caja Costarricense</w:t>
        </w:r>
      </w:smartTag>
      <w:r w:rsidRPr="00456E6A">
        <w:rPr>
          <w:rFonts w:ascii="Arial" w:hAnsi="Arial" w:cs="Arial"/>
          <w:sz w:val="26"/>
          <w:szCs w:val="26"/>
          <w:lang w:val="es-ES"/>
        </w:rPr>
        <w:t xml:space="preserve"> de Seguro Social (CCSS), el Instituto de Desarrollo Agrario (IDA) y </w:t>
      </w:r>
      <w:smartTag w:uri="urn:schemas-microsoft-com:office:smarttags" w:element="PersonName">
        <w:smartTagPr>
          <w:attr w:name="ProductID" w:val="la Autoridad Reguladora"/>
        </w:smartTagPr>
        <w:r w:rsidRPr="00456E6A">
          <w:rPr>
            <w:rFonts w:ascii="Arial" w:hAnsi="Arial" w:cs="Arial"/>
            <w:sz w:val="26"/>
            <w:szCs w:val="26"/>
            <w:lang w:val="es-ES"/>
          </w:rPr>
          <w:t>la Autoridad Reguladora</w:t>
        </w:r>
      </w:smartTag>
      <w:r w:rsidRPr="00456E6A">
        <w:rPr>
          <w:rFonts w:ascii="Arial" w:hAnsi="Arial" w:cs="Arial"/>
          <w:sz w:val="26"/>
          <w:szCs w:val="26"/>
          <w:lang w:val="es-ES"/>
        </w:rPr>
        <w:t xml:space="preserve"> de los Servicios públicos (ARESEP).</w:t>
      </w:r>
    </w:p>
    <w:p w:rsidR="0076361B" w:rsidRPr="00456E6A" w:rsidRDefault="0076361B">
      <w:pPr>
        <w:jc w:val="both"/>
        <w:rPr>
          <w:rFonts w:ascii="Arial" w:hAnsi="Arial" w:cs="Arial"/>
          <w:sz w:val="26"/>
          <w:szCs w:val="26"/>
          <w:lang w:val="es-ES"/>
        </w:rPr>
      </w:pPr>
    </w:p>
    <w:p w:rsidR="0076361B" w:rsidRPr="00E01815" w:rsidRDefault="0076361B">
      <w:pPr>
        <w:jc w:val="both"/>
        <w:rPr>
          <w:rFonts w:ascii="Arial" w:hAnsi="Arial" w:cs="Arial"/>
          <w:b/>
          <w:sz w:val="26"/>
          <w:szCs w:val="26"/>
          <w:lang w:val="es-ES"/>
        </w:rPr>
      </w:pPr>
      <w:r w:rsidRPr="00E01815">
        <w:rPr>
          <w:rFonts w:ascii="Arial" w:hAnsi="Arial" w:cs="Arial"/>
          <w:b/>
          <w:sz w:val="26"/>
          <w:szCs w:val="26"/>
          <w:lang w:val="es-ES"/>
        </w:rPr>
        <w:t>5.2. Funcionarios</w:t>
      </w:r>
    </w:p>
    <w:p w:rsidR="0076361B" w:rsidRPr="00456E6A" w:rsidRDefault="0076361B">
      <w:pPr>
        <w:jc w:val="both"/>
        <w:rPr>
          <w:rFonts w:ascii="Arial" w:hAnsi="Arial" w:cs="Arial"/>
          <w:i/>
          <w:sz w:val="26"/>
          <w:szCs w:val="26"/>
          <w:lang w:val="es-ES"/>
        </w:rPr>
      </w:pPr>
    </w:p>
    <w:p w:rsidR="003510DC" w:rsidRDefault="0076361B">
      <w:pPr>
        <w:jc w:val="both"/>
        <w:rPr>
          <w:rFonts w:ascii="Arial" w:hAnsi="Arial" w:cs="Arial"/>
          <w:sz w:val="26"/>
          <w:szCs w:val="26"/>
          <w:lang w:val="es-ES"/>
        </w:rPr>
      </w:pPr>
      <w:r w:rsidRPr="00456E6A">
        <w:rPr>
          <w:rFonts w:ascii="Arial" w:hAnsi="Arial" w:cs="Arial"/>
          <w:sz w:val="26"/>
          <w:szCs w:val="26"/>
          <w:lang w:val="es-ES"/>
        </w:rPr>
        <w:t xml:space="preserve">Los funcionarios del Régimen de Servicio Civil se dividen en </w:t>
      </w:r>
      <w:r w:rsidR="0006016D">
        <w:rPr>
          <w:rFonts w:ascii="Arial" w:hAnsi="Arial" w:cs="Arial"/>
          <w:sz w:val="26"/>
          <w:szCs w:val="26"/>
          <w:lang w:val="es-ES"/>
        </w:rPr>
        <w:t>tres</w:t>
      </w:r>
      <w:r w:rsidRPr="00456E6A">
        <w:rPr>
          <w:rFonts w:ascii="Arial" w:hAnsi="Arial" w:cs="Arial"/>
          <w:sz w:val="26"/>
          <w:szCs w:val="26"/>
          <w:lang w:val="es-ES"/>
        </w:rPr>
        <w:t xml:space="preserve"> ramas:</w:t>
      </w:r>
    </w:p>
    <w:p w:rsidR="003510DC" w:rsidRDefault="003510DC">
      <w:pPr>
        <w:jc w:val="both"/>
        <w:rPr>
          <w:rFonts w:ascii="Arial" w:hAnsi="Arial" w:cs="Arial"/>
          <w:sz w:val="26"/>
          <w:szCs w:val="26"/>
          <w:lang w:val="es-ES"/>
        </w:rPr>
      </w:pPr>
    </w:p>
    <w:p w:rsidR="003510DC" w:rsidRDefault="0076361B">
      <w:pPr>
        <w:jc w:val="both"/>
        <w:rPr>
          <w:rFonts w:ascii="Arial" w:hAnsi="Arial" w:cs="Arial"/>
          <w:sz w:val="26"/>
          <w:szCs w:val="26"/>
          <w:lang w:val="es-ES"/>
        </w:rPr>
      </w:pPr>
      <w:r w:rsidRPr="009D21DF">
        <w:rPr>
          <w:rFonts w:ascii="Arial" w:hAnsi="Arial" w:cs="Arial"/>
          <w:b/>
          <w:i/>
          <w:sz w:val="26"/>
          <w:szCs w:val="26"/>
          <w:lang w:val="es-ES"/>
        </w:rPr>
        <w:t>Carrera Administrativa</w:t>
      </w:r>
      <w:r w:rsidR="003510DC" w:rsidRPr="009D21DF">
        <w:rPr>
          <w:rFonts w:ascii="Arial" w:hAnsi="Arial" w:cs="Arial"/>
          <w:b/>
          <w:i/>
          <w:sz w:val="26"/>
          <w:szCs w:val="26"/>
          <w:lang w:val="es-ES"/>
        </w:rPr>
        <w:t>:</w:t>
      </w:r>
      <w:r w:rsidR="0006016D">
        <w:rPr>
          <w:rFonts w:ascii="Arial" w:hAnsi="Arial" w:cs="Arial"/>
          <w:i/>
          <w:sz w:val="26"/>
          <w:szCs w:val="26"/>
          <w:lang w:val="es-ES"/>
        </w:rPr>
        <w:t xml:space="preserve"> </w:t>
      </w:r>
      <w:r w:rsidR="003510DC">
        <w:rPr>
          <w:rFonts w:ascii="Arial" w:hAnsi="Arial" w:cs="Arial"/>
          <w:sz w:val="26"/>
          <w:szCs w:val="26"/>
          <w:lang w:val="es-ES"/>
        </w:rPr>
        <w:t xml:space="preserve">Incluye a los funcionarios de </w:t>
      </w:r>
      <w:r w:rsidR="003510DC" w:rsidRPr="00456E6A">
        <w:rPr>
          <w:rFonts w:ascii="Arial" w:hAnsi="Arial" w:cs="Arial"/>
          <w:sz w:val="26"/>
          <w:szCs w:val="26"/>
          <w:lang w:val="es-ES"/>
        </w:rPr>
        <w:t>los programas o servicios no docentes</w:t>
      </w:r>
      <w:r w:rsidR="003510DC">
        <w:rPr>
          <w:rFonts w:ascii="Arial" w:hAnsi="Arial" w:cs="Arial"/>
          <w:sz w:val="26"/>
          <w:szCs w:val="26"/>
          <w:lang w:val="es-ES"/>
        </w:rPr>
        <w:t>;</w:t>
      </w:r>
      <w:r w:rsidR="003510DC" w:rsidRPr="00456E6A">
        <w:rPr>
          <w:rFonts w:ascii="Arial" w:hAnsi="Arial" w:cs="Arial"/>
          <w:sz w:val="26"/>
          <w:szCs w:val="26"/>
          <w:lang w:val="es-ES"/>
        </w:rPr>
        <w:t xml:space="preserve"> por ejemplo: Profesionales y Técnicos en distintas ramas, Oficinistas, Secretarias, Trabajadores Especializados y Agentes de Seguridad y Vigilancia. Estos funcionarios están regulados por las disposiciones del Título I del Estatuto de Servicio Civil</w:t>
      </w:r>
      <w:r w:rsidR="009B12EF">
        <w:rPr>
          <w:rFonts w:ascii="Arial" w:hAnsi="Arial" w:cs="Arial"/>
          <w:sz w:val="26"/>
          <w:szCs w:val="26"/>
          <w:lang w:val="es-ES"/>
        </w:rPr>
        <w:t xml:space="preserve"> (Ley No. 1581 del 30 de mayo de 1953)</w:t>
      </w:r>
      <w:r w:rsidR="003510DC" w:rsidRPr="00456E6A">
        <w:rPr>
          <w:rFonts w:ascii="Arial" w:hAnsi="Arial" w:cs="Arial"/>
          <w:sz w:val="26"/>
          <w:szCs w:val="26"/>
          <w:lang w:val="es-ES"/>
        </w:rPr>
        <w:t>.</w:t>
      </w:r>
    </w:p>
    <w:p w:rsidR="003510DC" w:rsidRDefault="003510DC">
      <w:pPr>
        <w:jc w:val="both"/>
        <w:rPr>
          <w:rFonts w:ascii="Arial" w:hAnsi="Arial" w:cs="Arial"/>
          <w:sz w:val="26"/>
          <w:szCs w:val="26"/>
          <w:lang w:val="es-ES"/>
        </w:rPr>
      </w:pPr>
    </w:p>
    <w:p w:rsidR="003510DC" w:rsidRDefault="0076361B">
      <w:pPr>
        <w:jc w:val="both"/>
        <w:rPr>
          <w:rFonts w:ascii="Arial" w:hAnsi="Arial" w:cs="Arial"/>
          <w:sz w:val="26"/>
          <w:szCs w:val="26"/>
          <w:lang w:val="es-ES"/>
        </w:rPr>
      </w:pPr>
      <w:r w:rsidRPr="009D21DF">
        <w:rPr>
          <w:rFonts w:ascii="Arial" w:hAnsi="Arial" w:cs="Arial"/>
          <w:b/>
          <w:i/>
          <w:sz w:val="26"/>
          <w:szCs w:val="26"/>
          <w:lang w:val="es-ES"/>
        </w:rPr>
        <w:t>Carrera Docente</w:t>
      </w:r>
      <w:r w:rsidR="003510DC" w:rsidRPr="009D21DF">
        <w:rPr>
          <w:rFonts w:ascii="Arial" w:hAnsi="Arial" w:cs="Arial"/>
          <w:b/>
          <w:i/>
          <w:sz w:val="26"/>
          <w:szCs w:val="26"/>
          <w:lang w:val="es-ES"/>
        </w:rPr>
        <w:t>:</w:t>
      </w:r>
      <w:r w:rsidR="003510DC">
        <w:rPr>
          <w:rFonts w:ascii="Arial" w:hAnsi="Arial" w:cs="Arial"/>
          <w:i/>
          <w:sz w:val="26"/>
          <w:szCs w:val="26"/>
          <w:lang w:val="es-ES"/>
        </w:rPr>
        <w:t xml:space="preserve"> </w:t>
      </w:r>
      <w:r w:rsidR="003510DC" w:rsidRPr="003510DC">
        <w:rPr>
          <w:rFonts w:ascii="Arial" w:hAnsi="Arial" w:cs="Arial"/>
          <w:sz w:val="26"/>
          <w:szCs w:val="26"/>
          <w:lang w:val="es-ES"/>
        </w:rPr>
        <w:t>I</w:t>
      </w:r>
      <w:r w:rsidR="003510DC">
        <w:rPr>
          <w:rFonts w:ascii="Arial" w:hAnsi="Arial" w:cs="Arial"/>
          <w:sz w:val="26"/>
          <w:szCs w:val="26"/>
          <w:lang w:val="es-ES"/>
        </w:rPr>
        <w:t xml:space="preserve">ncluye </w:t>
      </w:r>
      <w:r w:rsidR="003510DC" w:rsidRPr="00456E6A">
        <w:rPr>
          <w:rFonts w:ascii="Arial" w:hAnsi="Arial" w:cs="Arial"/>
          <w:sz w:val="26"/>
          <w:szCs w:val="26"/>
          <w:lang w:val="es-ES"/>
        </w:rPr>
        <w:t>al personal docente, técnico-docente y administrativo-docente</w:t>
      </w:r>
      <w:r w:rsidR="003510DC">
        <w:rPr>
          <w:rFonts w:ascii="Arial" w:hAnsi="Arial" w:cs="Arial"/>
          <w:sz w:val="26"/>
          <w:szCs w:val="26"/>
          <w:lang w:val="es-ES"/>
        </w:rPr>
        <w:t xml:space="preserve"> del Ministerio de Educación Pública;</w:t>
      </w:r>
      <w:r w:rsidR="003510DC" w:rsidRPr="00456E6A">
        <w:rPr>
          <w:rFonts w:ascii="Arial" w:hAnsi="Arial" w:cs="Arial"/>
          <w:sz w:val="26"/>
          <w:szCs w:val="26"/>
          <w:lang w:val="es-ES"/>
        </w:rPr>
        <w:t xml:space="preserve"> por ejemplo: Profesores de Enseñanza Preescolar, Primaria y Secundaria; Directores de Colegio y Escuela, y Asesores de Educación. Los funcionarios de la rama docente están regulados  por el Título II del Estatuto de Servicio Civil (Ley No 4565 del 4 de mayo de 1970).</w:t>
      </w:r>
    </w:p>
    <w:p w:rsidR="009B12EF" w:rsidRDefault="009B12EF">
      <w:pPr>
        <w:jc w:val="both"/>
        <w:rPr>
          <w:rFonts w:ascii="Arial" w:hAnsi="Arial" w:cs="Arial"/>
          <w:sz w:val="26"/>
          <w:szCs w:val="26"/>
          <w:lang w:val="es-ES"/>
        </w:rPr>
      </w:pPr>
    </w:p>
    <w:p w:rsidR="009B12EF" w:rsidRDefault="009B12EF">
      <w:pPr>
        <w:jc w:val="both"/>
        <w:rPr>
          <w:rFonts w:ascii="Arial" w:hAnsi="Arial" w:cs="Arial"/>
          <w:sz w:val="26"/>
          <w:szCs w:val="26"/>
          <w:lang w:val="es-ES"/>
        </w:rPr>
      </w:pPr>
    </w:p>
    <w:p w:rsidR="009B12EF" w:rsidRDefault="009B12EF">
      <w:pPr>
        <w:jc w:val="both"/>
        <w:rPr>
          <w:rFonts w:ascii="Arial" w:hAnsi="Arial" w:cs="Arial"/>
          <w:i/>
          <w:sz w:val="26"/>
          <w:szCs w:val="26"/>
          <w:lang w:val="es-ES"/>
        </w:rPr>
      </w:pPr>
    </w:p>
    <w:p w:rsidR="009B12EF" w:rsidRDefault="009B12EF">
      <w:pPr>
        <w:jc w:val="both"/>
        <w:rPr>
          <w:rFonts w:ascii="Arial" w:hAnsi="Arial" w:cs="Arial"/>
          <w:i/>
          <w:sz w:val="26"/>
          <w:szCs w:val="26"/>
          <w:lang w:val="es-ES"/>
        </w:rPr>
      </w:pPr>
    </w:p>
    <w:p w:rsidR="009D21DF" w:rsidRPr="00456E6A" w:rsidRDefault="009B12EF" w:rsidP="009D21DF">
      <w:pPr>
        <w:jc w:val="both"/>
        <w:rPr>
          <w:rFonts w:ascii="Arial" w:hAnsi="Arial" w:cs="Arial"/>
          <w:sz w:val="26"/>
          <w:szCs w:val="26"/>
          <w:lang w:val="es-ES"/>
        </w:rPr>
      </w:pPr>
      <w:r w:rsidRPr="009D21DF">
        <w:rPr>
          <w:rFonts w:ascii="Arial" w:hAnsi="Arial" w:cs="Arial"/>
          <w:b/>
          <w:i/>
          <w:sz w:val="26"/>
          <w:szCs w:val="26"/>
          <w:lang w:val="es-ES"/>
        </w:rPr>
        <w:t>Carrera Artística:</w:t>
      </w:r>
      <w:r w:rsidR="0006016D">
        <w:rPr>
          <w:rFonts w:ascii="Arial" w:hAnsi="Arial" w:cs="Arial"/>
          <w:sz w:val="26"/>
          <w:szCs w:val="26"/>
          <w:lang w:val="es-ES"/>
        </w:rPr>
        <w:t xml:space="preserve"> </w:t>
      </w:r>
      <w:r w:rsidRPr="009D21DF">
        <w:rPr>
          <w:rFonts w:ascii="Arial" w:hAnsi="Arial" w:cs="Arial"/>
          <w:sz w:val="26"/>
          <w:szCs w:val="26"/>
          <w:lang w:val="es-ES"/>
        </w:rPr>
        <w:t xml:space="preserve">Incluye a los </w:t>
      </w:r>
      <w:r w:rsidR="0006016D" w:rsidRPr="009D21DF">
        <w:rPr>
          <w:rFonts w:ascii="Arial" w:hAnsi="Arial" w:cs="Arial"/>
          <w:sz w:val="26"/>
          <w:szCs w:val="26"/>
          <w:lang w:val="es-ES"/>
        </w:rPr>
        <w:t xml:space="preserve">funcionarios </w:t>
      </w:r>
      <w:r w:rsidR="009D21DF" w:rsidRPr="009D21DF">
        <w:rPr>
          <w:rFonts w:ascii="Arial" w:hAnsi="Arial" w:cs="Arial"/>
          <w:sz w:val="26"/>
          <w:szCs w:val="26"/>
          <w:lang w:val="es-ES"/>
        </w:rPr>
        <w:t>que prestan servicios artísticos en las disciplinas de las artes audiovisuales, escénicas, literarias, musicales, plásticas y sus combinaciones; por ejemplo: Músicos, Bailarines, Restauradores</w:t>
      </w:r>
      <w:r w:rsidR="002A7D17">
        <w:rPr>
          <w:rFonts w:ascii="Arial" w:hAnsi="Arial" w:cs="Arial"/>
          <w:sz w:val="26"/>
          <w:szCs w:val="26"/>
          <w:lang w:val="es-ES"/>
        </w:rPr>
        <w:t>, Actores y Actrices</w:t>
      </w:r>
      <w:r w:rsidR="009D21DF" w:rsidRPr="009D21DF">
        <w:rPr>
          <w:rFonts w:ascii="Arial" w:hAnsi="Arial" w:cs="Arial"/>
          <w:sz w:val="26"/>
          <w:szCs w:val="26"/>
          <w:lang w:val="es-ES"/>
        </w:rPr>
        <w:t xml:space="preserve">. Estos funcionarios están regulados por el Título IV del Estatuto de Servicio Civil, denominado: Del Régimen Artístico, el cual fue anexado mediante </w:t>
      </w:r>
      <w:smartTag w:uri="urn:schemas-microsoft-com:office:smarttags" w:element="PersonName">
        <w:smartTagPr>
          <w:attr w:name="ProductID" w:val="la Ley No."/>
        </w:smartTagPr>
        <w:smartTag w:uri="urn:schemas-microsoft-com:office:smarttags" w:element="PersonName">
          <w:smartTagPr>
            <w:attr w:name="ProductID" w:val="la Ley"/>
          </w:smartTagPr>
          <w:r w:rsidR="009D21DF" w:rsidRPr="009D21DF">
            <w:rPr>
              <w:rFonts w:ascii="Arial" w:hAnsi="Arial" w:cs="Arial"/>
              <w:sz w:val="26"/>
              <w:szCs w:val="26"/>
              <w:lang w:val="es-ES"/>
            </w:rPr>
            <w:t>la Ley</w:t>
          </w:r>
        </w:smartTag>
        <w:r w:rsidR="009D21DF" w:rsidRPr="009D21DF">
          <w:rPr>
            <w:rFonts w:ascii="Arial" w:hAnsi="Arial" w:cs="Arial"/>
            <w:sz w:val="26"/>
            <w:szCs w:val="26"/>
            <w:lang w:val="es-ES"/>
          </w:rPr>
          <w:t xml:space="preserve"> No.</w:t>
        </w:r>
      </w:smartTag>
      <w:r w:rsidR="009D21DF" w:rsidRPr="009D21DF">
        <w:rPr>
          <w:rFonts w:ascii="Arial" w:hAnsi="Arial" w:cs="Arial"/>
          <w:sz w:val="26"/>
          <w:szCs w:val="26"/>
          <w:lang w:val="es-ES"/>
        </w:rPr>
        <w:t xml:space="preserve"> 8555 del 10 de octubre de 2006.</w:t>
      </w:r>
    </w:p>
    <w:p w:rsidR="009D21DF" w:rsidRDefault="009D21DF">
      <w:pPr>
        <w:jc w:val="both"/>
        <w:rPr>
          <w:rFonts w:ascii="Arial" w:hAnsi="Arial" w:cs="Arial"/>
          <w:b/>
          <w:sz w:val="26"/>
          <w:szCs w:val="26"/>
          <w:lang w:val="es-ES"/>
        </w:rPr>
      </w:pPr>
    </w:p>
    <w:p w:rsidR="0076361B" w:rsidRDefault="0076361B">
      <w:pPr>
        <w:jc w:val="both"/>
        <w:rPr>
          <w:rFonts w:ascii="Arial" w:hAnsi="Arial" w:cs="Arial"/>
          <w:b/>
          <w:sz w:val="26"/>
          <w:szCs w:val="26"/>
          <w:lang w:val="es-ES"/>
        </w:rPr>
      </w:pPr>
      <w:r w:rsidRPr="00E01815">
        <w:rPr>
          <w:rFonts w:ascii="Arial" w:hAnsi="Arial" w:cs="Arial"/>
          <w:b/>
          <w:sz w:val="26"/>
          <w:szCs w:val="26"/>
          <w:lang w:val="es-ES"/>
        </w:rPr>
        <w:t>5.3. Funcionarios excluidos</w:t>
      </w:r>
    </w:p>
    <w:p w:rsidR="00E01815" w:rsidRPr="00E01815" w:rsidRDefault="00E01815">
      <w:pPr>
        <w:jc w:val="both"/>
        <w:rPr>
          <w:rFonts w:ascii="Arial" w:hAnsi="Arial" w:cs="Arial"/>
          <w:b/>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Están excluidos del Régimen de Servicio Civil los funcionarios de elección popular, como Diputados, Regidores, Munícipes y Ejecutivos Municipales; los miembros de </w:t>
      </w:r>
      <w:smartTag w:uri="urn:schemas-microsoft-com:office:smarttags" w:element="PersonName">
        <w:smartTagPr>
          <w:attr w:name="ProductID" w:val="la Fuerza P￺blica"/>
        </w:smartTagPr>
        <w:r w:rsidRPr="00456E6A">
          <w:rPr>
            <w:rFonts w:ascii="Arial" w:hAnsi="Arial" w:cs="Arial"/>
            <w:sz w:val="26"/>
            <w:szCs w:val="26"/>
            <w:lang w:val="es-ES"/>
          </w:rPr>
          <w:t>la Fuerza Pública</w:t>
        </w:r>
      </w:smartTag>
      <w:r w:rsidRPr="00456E6A">
        <w:rPr>
          <w:rFonts w:ascii="Arial" w:hAnsi="Arial" w:cs="Arial"/>
          <w:sz w:val="26"/>
          <w:szCs w:val="26"/>
          <w:lang w:val="es-ES"/>
        </w:rPr>
        <w:t>, los servidores pagados por servicios especiales contratados para obra determinada, los empleados que presten servicios interinos u ocasionales o, servicios técnicos en virtud de contrato especial, los médicos que presten el servicio social, los maestros de enseñanza primaria aspirantes, los jefes de Misiones Diplomáticas y los Diplomáticos en misión temporal, los Gobernadores de Provincia, los Oficiales Mayores de los Ministerios, los Choferes de los Ministros y los servidores directamente subordinados a los Ministros y Viceministros. También están excluidos de este Régimen, los siguientes funcionarios:</w:t>
      </w:r>
    </w:p>
    <w:p w:rsidR="0076361B" w:rsidRPr="00456E6A" w:rsidRDefault="0076361B">
      <w:pPr>
        <w:jc w:val="both"/>
        <w:rPr>
          <w:rFonts w:ascii="Arial" w:hAnsi="Arial" w:cs="Arial"/>
          <w:sz w:val="26"/>
          <w:szCs w:val="26"/>
          <w:lang w:val="es-ES"/>
        </w:rPr>
      </w:pPr>
    </w:p>
    <w:p w:rsidR="0076361B" w:rsidRPr="00456E6A" w:rsidRDefault="0076361B" w:rsidP="00137642">
      <w:pPr>
        <w:numPr>
          <w:ilvl w:val="0"/>
          <w:numId w:val="44"/>
        </w:numPr>
        <w:jc w:val="both"/>
        <w:rPr>
          <w:rFonts w:ascii="Arial" w:hAnsi="Arial" w:cs="Arial"/>
          <w:sz w:val="26"/>
          <w:szCs w:val="26"/>
          <w:lang w:val="es-ES"/>
        </w:rPr>
      </w:pPr>
      <w:r w:rsidRPr="00456E6A">
        <w:rPr>
          <w:rFonts w:ascii="Arial" w:hAnsi="Arial" w:cs="Arial"/>
          <w:sz w:val="26"/>
          <w:szCs w:val="26"/>
          <w:lang w:val="es-ES"/>
        </w:rPr>
        <w:t xml:space="preserve">El Procurador General de </w:t>
      </w:r>
      <w:smartTag w:uri="urn:schemas-microsoft-com:office:smarttags" w:element="PersonName">
        <w:smartTagPr>
          <w:attr w:name="ProductID" w:val="la Rep￺blica"/>
        </w:smartTagPr>
        <w:r w:rsidRPr="00456E6A">
          <w:rPr>
            <w:rFonts w:ascii="Arial" w:hAnsi="Arial" w:cs="Arial"/>
            <w:sz w:val="26"/>
            <w:szCs w:val="26"/>
            <w:lang w:val="es-ES"/>
          </w:rPr>
          <w:t>la República</w:t>
        </w:r>
      </w:smartTag>
    </w:p>
    <w:p w:rsidR="0076361B" w:rsidRPr="00456E6A" w:rsidRDefault="0076361B" w:rsidP="00137642">
      <w:pPr>
        <w:numPr>
          <w:ilvl w:val="0"/>
          <w:numId w:val="44"/>
        </w:numPr>
        <w:jc w:val="both"/>
        <w:rPr>
          <w:rFonts w:ascii="Arial" w:hAnsi="Arial" w:cs="Arial"/>
          <w:sz w:val="26"/>
          <w:szCs w:val="26"/>
          <w:lang w:val="es-ES"/>
        </w:rPr>
      </w:pPr>
      <w:r w:rsidRPr="00456E6A">
        <w:rPr>
          <w:rFonts w:ascii="Arial" w:hAnsi="Arial" w:cs="Arial"/>
          <w:sz w:val="26"/>
          <w:szCs w:val="26"/>
          <w:lang w:val="es-ES"/>
        </w:rPr>
        <w:t>El Tesorero y Subtesorero Nacional</w:t>
      </w:r>
    </w:p>
    <w:p w:rsidR="0076361B" w:rsidRPr="00456E6A" w:rsidRDefault="0076361B" w:rsidP="00137642">
      <w:pPr>
        <w:numPr>
          <w:ilvl w:val="0"/>
          <w:numId w:val="44"/>
        </w:numPr>
        <w:jc w:val="both"/>
        <w:rPr>
          <w:rFonts w:ascii="Arial" w:hAnsi="Arial" w:cs="Arial"/>
          <w:sz w:val="26"/>
          <w:szCs w:val="26"/>
          <w:lang w:val="es-ES"/>
        </w:rPr>
      </w:pPr>
      <w:r w:rsidRPr="00456E6A">
        <w:rPr>
          <w:rFonts w:ascii="Arial" w:hAnsi="Arial" w:cs="Arial"/>
          <w:sz w:val="26"/>
          <w:szCs w:val="26"/>
          <w:lang w:val="es-ES"/>
        </w:rPr>
        <w:t xml:space="preserve">El Jefe de </w:t>
      </w:r>
      <w:smartTag w:uri="urn:schemas-microsoft-com:office:smarttags" w:element="PersonName">
        <w:smartTagPr>
          <w:attr w:name="ProductID" w:val="la Oficina"/>
        </w:smartTagPr>
        <w:r w:rsidRPr="00456E6A">
          <w:rPr>
            <w:rFonts w:ascii="Arial" w:hAnsi="Arial" w:cs="Arial"/>
            <w:sz w:val="26"/>
            <w:szCs w:val="26"/>
            <w:lang w:val="es-ES"/>
          </w:rPr>
          <w:t>la Oficina</w:t>
        </w:r>
      </w:smartTag>
      <w:r w:rsidRPr="00456E6A">
        <w:rPr>
          <w:rFonts w:ascii="Arial" w:hAnsi="Arial" w:cs="Arial"/>
          <w:sz w:val="26"/>
          <w:szCs w:val="26"/>
          <w:lang w:val="es-ES"/>
        </w:rPr>
        <w:t xml:space="preserve"> de Presupuesto</w:t>
      </w:r>
    </w:p>
    <w:p w:rsidR="0076361B" w:rsidRPr="00456E6A" w:rsidRDefault="0076361B" w:rsidP="00137642">
      <w:pPr>
        <w:numPr>
          <w:ilvl w:val="0"/>
          <w:numId w:val="44"/>
        </w:numPr>
        <w:jc w:val="both"/>
        <w:rPr>
          <w:rFonts w:ascii="Arial" w:hAnsi="Arial" w:cs="Arial"/>
          <w:sz w:val="26"/>
          <w:szCs w:val="26"/>
          <w:lang w:val="es-ES"/>
        </w:rPr>
      </w:pPr>
      <w:r w:rsidRPr="00456E6A">
        <w:rPr>
          <w:rFonts w:ascii="Arial" w:hAnsi="Arial" w:cs="Arial"/>
          <w:sz w:val="26"/>
          <w:szCs w:val="26"/>
          <w:lang w:val="es-ES"/>
        </w:rPr>
        <w:t xml:space="preserve">El Director de Migración </w:t>
      </w:r>
    </w:p>
    <w:p w:rsidR="0076361B" w:rsidRPr="00456E6A" w:rsidRDefault="0076361B" w:rsidP="00137642">
      <w:pPr>
        <w:numPr>
          <w:ilvl w:val="0"/>
          <w:numId w:val="44"/>
        </w:numPr>
        <w:jc w:val="both"/>
        <w:rPr>
          <w:rFonts w:ascii="Arial" w:hAnsi="Arial" w:cs="Arial"/>
          <w:sz w:val="26"/>
          <w:szCs w:val="26"/>
          <w:lang w:val="es-ES"/>
        </w:rPr>
      </w:pPr>
      <w:r w:rsidRPr="00456E6A">
        <w:rPr>
          <w:rFonts w:ascii="Arial" w:hAnsi="Arial" w:cs="Arial"/>
          <w:sz w:val="26"/>
          <w:szCs w:val="26"/>
          <w:lang w:val="es-ES"/>
        </w:rPr>
        <w:t>El Jefe del Departamento de Extranjeros</w:t>
      </w:r>
    </w:p>
    <w:p w:rsidR="0076361B" w:rsidRPr="00456E6A" w:rsidRDefault="0076361B" w:rsidP="00137642">
      <w:pPr>
        <w:numPr>
          <w:ilvl w:val="0"/>
          <w:numId w:val="44"/>
        </w:numPr>
        <w:jc w:val="both"/>
        <w:rPr>
          <w:rFonts w:ascii="Arial" w:hAnsi="Arial" w:cs="Arial"/>
          <w:sz w:val="26"/>
          <w:szCs w:val="26"/>
          <w:lang w:val="es-ES"/>
        </w:rPr>
      </w:pPr>
      <w:r w:rsidRPr="00456E6A">
        <w:rPr>
          <w:rFonts w:ascii="Arial" w:hAnsi="Arial" w:cs="Arial"/>
          <w:sz w:val="26"/>
          <w:szCs w:val="26"/>
          <w:lang w:val="es-ES"/>
        </w:rPr>
        <w:t>El Director Administrativo del Consejo Superior de Tránsito.</w:t>
      </w:r>
    </w:p>
    <w:p w:rsidR="0076361B" w:rsidRPr="00456E6A" w:rsidRDefault="0076361B" w:rsidP="00137642">
      <w:pPr>
        <w:numPr>
          <w:ilvl w:val="0"/>
          <w:numId w:val="44"/>
        </w:numPr>
        <w:jc w:val="both"/>
        <w:rPr>
          <w:rFonts w:ascii="Arial" w:hAnsi="Arial" w:cs="Arial"/>
          <w:sz w:val="26"/>
          <w:szCs w:val="26"/>
          <w:lang w:val="es-ES"/>
        </w:rPr>
      </w:pPr>
      <w:r w:rsidRPr="00456E6A">
        <w:rPr>
          <w:rFonts w:ascii="Arial" w:hAnsi="Arial" w:cs="Arial"/>
          <w:sz w:val="26"/>
          <w:szCs w:val="26"/>
          <w:lang w:val="es-ES"/>
        </w:rPr>
        <w:t>El Inspector General y los Inspectores Provinciales de Autoridad y</w:t>
      </w:r>
    </w:p>
    <w:p w:rsidR="00137642" w:rsidRDefault="0076361B" w:rsidP="00137642">
      <w:pPr>
        <w:numPr>
          <w:ilvl w:val="0"/>
          <w:numId w:val="44"/>
        </w:numPr>
        <w:jc w:val="both"/>
        <w:rPr>
          <w:rFonts w:ascii="Arial" w:hAnsi="Arial" w:cs="Arial"/>
          <w:sz w:val="26"/>
          <w:szCs w:val="26"/>
          <w:lang w:val="es-ES"/>
        </w:rPr>
      </w:pPr>
      <w:r w:rsidRPr="00456E6A">
        <w:rPr>
          <w:rFonts w:ascii="Arial" w:hAnsi="Arial" w:cs="Arial"/>
          <w:sz w:val="26"/>
          <w:szCs w:val="26"/>
          <w:lang w:val="es-ES"/>
        </w:rPr>
        <w:t>Comunicaciones</w:t>
      </w:r>
    </w:p>
    <w:p w:rsidR="0076361B" w:rsidRPr="00456E6A" w:rsidRDefault="0076361B" w:rsidP="00137642">
      <w:pPr>
        <w:numPr>
          <w:ilvl w:val="0"/>
          <w:numId w:val="44"/>
        </w:numPr>
        <w:jc w:val="both"/>
        <w:rPr>
          <w:rFonts w:ascii="Arial" w:hAnsi="Arial" w:cs="Arial"/>
          <w:sz w:val="26"/>
          <w:szCs w:val="26"/>
          <w:lang w:val="es-ES"/>
        </w:rPr>
      </w:pPr>
      <w:r w:rsidRPr="00456E6A">
        <w:rPr>
          <w:rFonts w:ascii="Arial" w:hAnsi="Arial" w:cs="Arial"/>
          <w:sz w:val="26"/>
          <w:szCs w:val="26"/>
          <w:lang w:val="es-ES"/>
        </w:rPr>
        <w:t xml:space="preserve">El Secretario y demás asistentes personales directamente subordinados </w:t>
      </w:r>
      <w:r w:rsidRPr="00456E6A">
        <w:rPr>
          <w:rFonts w:ascii="Arial" w:hAnsi="Arial" w:cs="Arial"/>
          <w:sz w:val="26"/>
          <w:szCs w:val="26"/>
          <w:lang w:val="es-ES"/>
        </w:rPr>
        <w:tab/>
      </w:r>
      <w:r w:rsidR="00E01815">
        <w:rPr>
          <w:rFonts w:ascii="Arial" w:hAnsi="Arial" w:cs="Arial"/>
          <w:sz w:val="26"/>
          <w:szCs w:val="26"/>
          <w:lang w:val="es-ES"/>
        </w:rPr>
        <w:t xml:space="preserve">  </w:t>
      </w:r>
      <w:r w:rsidR="00137642">
        <w:rPr>
          <w:rFonts w:ascii="Arial" w:hAnsi="Arial" w:cs="Arial"/>
          <w:sz w:val="26"/>
          <w:szCs w:val="26"/>
          <w:lang w:val="es-ES"/>
        </w:rPr>
        <w:t xml:space="preserve">    </w:t>
      </w:r>
      <w:r w:rsidRPr="00456E6A">
        <w:rPr>
          <w:rFonts w:ascii="Arial" w:hAnsi="Arial" w:cs="Arial"/>
          <w:sz w:val="26"/>
          <w:szCs w:val="26"/>
          <w:lang w:val="es-ES"/>
        </w:rPr>
        <w:t xml:space="preserve">al Presidente de </w:t>
      </w:r>
      <w:smartTag w:uri="urn:schemas-microsoft-com:office:smarttags" w:element="PersonName">
        <w:smartTagPr>
          <w:attr w:name="ProductID" w:val="la Rep￺blica."/>
        </w:smartTagPr>
        <w:r w:rsidRPr="00456E6A">
          <w:rPr>
            <w:rFonts w:ascii="Arial" w:hAnsi="Arial" w:cs="Arial"/>
            <w:sz w:val="26"/>
            <w:szCs w:val="26"/>
            <w:lang w:val="es-ES"/>
          </w:rPr>
          <w:t>la República.</w:t>
        </w:r>
      </w:smartTag>
    </w:p>
    <w:p w:rsidR="0076361B" w:rsidRPr="00456E6A" w:rsidRDefault="0076361B">
      <w:pPr>
        <w:jc w:val="both"/>
        <w:rPr>
          <w:rFonts w:ascii="Arial" w:hAnsi="Arial" w:cs="Arial"/>
          <w:sz w:val="26"/>
          <w:szCs w:val="26"/>
          <w:lang w:val="es-ES"/>
        </w:rPr>
      </w:pPr>
    </w:p>
    <w:p w:rsidR="0076361B" w:rsidRPr="00137642" w:rsidRDefault="0076361B">
      <w:pPr>
        <w:jc w:val="both"/>
        <w:rPr>
          <w:rFonts w:ascii="Arial" w:hAnsi="Arial" w:cs="Arial"/>
          <w:b/>
          <w:sz w:val="26"/>
          <w:szCs w:val="26"/>
          <w:lang w:val="es-ES"/>
        </w:rPr>
      </w:pPr>
      <w:r w:rsidRPr="00137642">
        <w:rPr>
          <w:rFonts w:ascii="Arial" w:hAnsi="Arial" w:cs="Arial"/>
          <w:b/>
          <w:sz w:val="26"/>
          <w:szCs w:val="26"/>
          <w:lang w:val="es-ES"/>
        </w:rPr>
        <w:t>6. Organización del Régimen de Servicio Civil</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Para dirigir y aplicar correctamente los principios normativos, doctrinarios y técnicos de Servicio Civil en las instituciones del Poder Ejecutivo, el Régimen de Servicio Civil cuenta con las siguientes instancias o dependencias administrativas:</w:t>
      </w:r>
    </w:p>
    <w:p w:rsidR="0076361B" w:rsidRPr="00456E6A" w:rsidRDefault="0076361B" w:rsidP="00791929">
      <w:pPr>
        <w:numPr>
          <w:ilvl w:val="0"/>
          <w:numId w:val="12"/>
        </w:numPr>
        <w:tabs>
          <w:tab w:val="left" w:pos="0"/>
        </w:tabs>
        <w:jc w:val="both"/>
        <w:rPr>
          <w:rFonts w:ascii="Arial" w:hAnsi="Arial" w:cs="Arial"/>
          <w:sz w:val="26"/>
          <w:szCs w:val="26"/>
          <w:lang w:val="es-ES"/>
        </w:rPr>
      </w:pP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w:t>
      </w:r>
    </w:p>
    <w:p w:rsidR="0076361B" w:rsidRPr="00456E6A" w:rsidRDefault="0076361B" w:rsidP="00791929">
      <w:pPr>
        <w:numPr>
          <w:ilvl w:val="0"/>
          <w:numId w:val="12"/>
        </w:numPr>
        <w:tabs>
          <w:tab w:val="left" w:pos="0"/>
        </w:tabs>
        <w:jc w:val="both"/>
        <w:rPr>
          <w:rFonts w:ascii="Arial" w:hAnsi="Arial" w:cs="Arial"/>
          <w:sz w:val="26"/>
          <w:szCs w:val="26"/>
          <w:lang w:val="es-ES"/>
        </w:rPr>
      </w:pPr>
      <w:r w:rsidRPr="00456E6A">
        <w:rPr>
          <w:rFonts w:ascii="Arial" w:hAnsi="Arial" w:cs="Arial"/>
          <w:sz w:val="26"/>
          <w:szCs w:val="26"/>
          <w:lang w:val="es-ES"/>
        </w:rPr>
        <w:lastRenderedPageBreak/>
        <w:t xml:space="preserve">Las Oficinas de Recursos Humanos </w:t>
      </w:r>
    </w:p>
    <w:p w:rsidR="0076361B" w:rsidRPr="00456E6A" w:rsidRDefault="0076361B" w:rsidP="00791929">
      <w:pPr>
        <w:numPr>
          <w:ilvl w:val="0"/>
          <w:numId w:val="12"/>
        </w:numPr>
        <w:tabs>
          <w:tab w:val="left" w:pos="0"/>
        </w:tabs>
        <w:jc w:val="both"/>
        <w:rPr>
          <w:rFonts w:ascii="Arial" w:hAnsi="Arial" w:cs="Arial"/>
          <w:sz w:val="26"/>
          <w:szCs w:val="26"/>
          <w:lang w:val="es-ES"/>
        </w:rPr>
      </w:pPr>
      <w:r w:rsidRPr="00456E6A">
        <w:rPr>
          <w:rFonts w:ascii="Arial" w:hAnsi="Arial" w:cs="Arial"/>
          <w:sz w:val="26"/>
          <w:szCs w:val="26"/>
          <w:lang w:val="es-ES"/>
        </w:rPr>
        <w:t>El Tribunal de Servicio Civil.</w:t>
      </w:r>
    </w:p>
    <w:p w:rsidR="0076361B" w:rsidRPr="00456E6A" w:rsidRDefault="0076361B">
      <w:pPr>
        <w:ind w:left="283"/>
        <w:jc w:val="both"/>
        <w:rPr>
          <w:rFonts w:ascii="Arial" w:hAnsi="Arial" w:cs="Arial"/>
          <w:b/>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i/>
          <w:sz w:val="26"/>
          <w:szCs w:val="26"/>
          <w:lang w:val="es-ES"/>
        </w:rPr>
        <w:t xml:space="preserve">- </w:t>
      </w:r>
      <w:smartTag w:uri="urn:schemas-microsoft-com:office:smarttags" w:element="PersonName">
        <w:smartTagPr>
          <w:attr w:name="ProductID" w:val="la Direcci￳n General"/>
        </w:smartTagPr>
        <w:r w:rsidRPr="00456E6A">
          <w:rPr>
            <w:rFonts w:ascii="Arial" w:hAnsi="Arial" w:cs="Arial"/>
            <w:i/>
            <w:sz w:val="26"/>
            <w:szCs w:val="26"/>
            <w:lang w:val="es-ES"/>
          </w:rPr>
          <w:t>La Dirección General</w:t>
        </w:r>
      </w:smartTag>
      <w:r w:rsidRPr="00456E6A">
        <w:rPr>
          <w:rFonts w:ascii="Arial" w:hAnsi="Arial" w:cs="Arial"/>
          <w:i/>
          <w:sz w:val="26"/>
          <w:szCs w:val="26"/>
          <w:lang w:val="es-ES"/>
        </w:rPr>
        <w:t xml:space="preserve"> de Servicio Civil</w:t>
      </w:r>
      <w:r w:rsidRPr="00456E6A">
        <w:rPr>
          <w:rFonts w:ascii="Arial" w:hAnsi="Arial" w:cs="Arial"/>
          <w:sz w:val="26"/>
          <w:szCs w:val="26"/>
          <w:lang w:val="es-ES"/>
        </w:rPr>
        <w:t xml:space="preserve"> es la institución rectora, encargada de dirigir y administrar la aplicación del Estatuto de Servicio Civil en las diferentes instituciones del Régimen de Servicio Civil. </w:t>
      </w:r>
    </w:p>
    <w:p w:rsidR="00137642" w:rsidRDefault="00137642">
      <w:pPr>
        <w:jc w:val="both"/>
        <w:rPr>
          <w:rFonts w:ascii="Arial" w:hAnsi="Arial" w:cs="Arial"/>
          <w:b/>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b/>
          <w:sz w:val="26"/>
          <w:szCs w:val="26"/>
          <w:lang w:val="es-ES"/>
        </w:rPr>
        <w:t xml:space="preserve">- </w:t>
      </w:r>
      <w:r w:rsidRPr="00456E6A">
        <w:rPr>
          <w:rFonts w:ascii="Arial" w:hAnsi="Arial" w:cs="Arial"/>
          <w:i/>
          <w:sz w:val="26"/>
          <w:szCs w:val="26"/>
          <w:lang w:val="es-ES"/>
        </w:rPr>
        <w:t>Las Oficinas de Recursos Humanos</w:t>
      </w:r>
      <w:r w:rsidRPr="00456E6A">
        <w:rPr>
          <w:rFonts w:ascii="Arial" w:hAnsi="Arial" w:cs="Arial"/>
          <w:sz w:val="26"/>
          <w:szCs w:val="26"/>
          <w:lang w:val="es-ES"/>
        </w:rPr>
        <w:t xml:space="preserve"> son las dependencias encargadas de ejecutar las normas, políticas y procedimientos emanados del Estatuto y de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en las instituciones del régimen.</w:t>
      </w:r>
    </w:p>
    <w:p w:rsidR="0076361B" w:rsidRPr="00456E6A" w:rsidRDefault="0076361B">
      <w:pPr>
        <w:jc w:val="both"/>
        <w:rPr>
          <w:rFonts w:ascii="Arial" w:hAnsi="Arial" w:cs="Arial"/>
          <w:sz w:val="26"/>
          <w:szCs w:val="26"/>
          <w:lang w:val="es-ES"/>
        </w:rPr>
      </w:pPr>
    </w:p>
    <w:p w:rsidR="0076361B" w:rsidRDefault="0076361B">
      <w:pPr>
        <w:jc w:val="both"/>
        <w:rPr>
          <w:rFonts w:ascii="Arial" w:hAnsi="Arial" w:cs="Arial"/>
          <w:sz w:val="26"/>
          <w:szCs w:val="26"/>
          <w:lang w:val="es-ES"/>
        </w:rPr>
      </w:pPr>
      <w:r w:rsidRPr="00456E6A">
        <w:rPr>
          <w:rFonts w:ascii="Arial" w:hAnsi="Arial" w:cs="Arial"/>
          <w:b/>
          <w:sz w:val="26"/>
          <w:szCs w:val="26"/>
          <w:lang w:val="es-ES"/>
        </w:rPr>
        <w:t xml:space="preserve">- </w:t>
      </w:r>
      <w:r w:rsidRPr="00456E6A">
        <w:rPr>
          <w:rFonts w:ascii="Arial" w:hAnsi="Arial" w:cs="Arial"/>
          <w:i/>
          <w:sz w:val="26"/>
          <w:szCs w:val="26"/>
          <w:lang w:val="es-ES"/>
        </w:rPr>
        <w:t>El Tribunal de Servicio Civil</w:t>
      </w:r>
      <w:r w:rsidRPr="00456E6A">
        <w:rPr>
          <w:rFonts w:ascii="Arial" w:hAnsi="Arial" w:cs="Arial"/>
          <w:sz w:val="26"/>
          <w:szCs w:val="26"/>
          <w:lang w:val="es-ES"/>
        </w:rPr>
        <w:t xml:space="preserve"> es el órgano encargado de conocer y resolver los distintos conflictos y reclamos surgidos entre los funcionarios y el Estado, tales como, despidos y reclamaciones contra disposiciones de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o de los jefes.</w:t>
      </w:r>
    </w:p>
    <w:p w:rsidR="00137642" w:rsidRPr="00456E6A" w:rsidRDefault="00137642">
      <w:pPr>
        <w:jc w:val="both"/>
        <w:rPr>
          <w:rFonts w:ascii="Arial" w:hAnsi="Arial" w:cs="Arial"/>
          <w:sz w:val="26"/>
          <w:szCs w:val="26"/>
          <w:lang w:val="es-ES"/>
        </w:rPr>
      </w:pPr>
    </w:p>
    <w:p w:rsidR="0076361B" w:rsidRPr="00137642" w:rsidRDefault="0076361B">
      <w:pPr>
        <w:jc w:val="both"/>
        <w:rPr>
          <w:rFonts w:ascii="Arial" w:hAnsi="Arial" w:cs="Arial"/>
          <w:b/>
          <w:sz w:val="26"/>
          <w:szCs w:val="26"/>
          <w:lang w:val="es-ES"/>
        </w:rPr>
      </w:pPr>
      <w:r w:rsidRPr="00137642">
        <w:rPr>
          <w:rFonts w:ascii="Arial" w:hAnsi="Arial" w:cs="Arial"/>
          <w:b/>
          <w:sz w:val="26"/>
          <w:szCs w:val="26"/>
          <w:lang w:val="es-ES"/>
        </w:rPr>
        <w:t>7. Fundamento jurídico del Régimen de Servicio Civil</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Constitucionalmente, el Régimen de Servicio Civil se fundamenta en los artículos 191 y 192 de </w:t>
      </w:r>
      <w:smartTag w:uri="urn:schemas-microsoft-com:office:smarttags" w:element="PersonName">
        <w:smartTagPr>
          <w:attr w:name="ProductID" w:val="la Constituci￳n Pol￭tica."/>
        </w:smartTagPr>
        <w:r w:rsidRPr="00456E6A">
          <w:rPr>
            <w:rFonts w:ascii="Arial" w:hAnsi="Arial" w:cs="Arial"/>
            <w:sz w:val="26"/>
            <w:szCs w:val="26"/>
            <w:lang w:val="es-ES"/>
          </w:rPr>
          <w:t>la Constitución Política.</w:t>
        </w:r>
      </w:smartTag>
      <w:r w:rsidRPr="00456E6A">
        <w:rPr>
          <w:rFonts w:ascii="Arial" w:hAnsi="Arial" w:cs="Arial"/>
          <w:sz w:val="26"/>
          <w:szCs w:val="26"/>
          <w:lang w:val="es-ES"/>
        </w:rPr>
        <w:t xml:space="preserve"> Estos artículos dicen:</w:t>
      </w:r>
    </w:p>
    <w:p w:rsidR="0076361B" w:rsidRPr="00456E6A" w:rsidRDefault="0076361B">
      <w:pPr>
        <w:tabs>
          <w:tab w:val="left" w:pos="165"/>
        </w:tabs>
        <w:ind w:right="1080"/>
        <w:jc w:val="both"/>
        <w:rPr>
          <w:rFonts w:ascii="Arial" w:hAnsi="Arial" w:cs="Arial"/>
          <w:sz w:val="26"/>
          <w:szCs w:val="26"/>
          <w:lang w:val="es-ES"/>
        </w:rPr>
      </w:pPr>
    </w:p>
    <w:p w:rsidR="0076361B" w:rsidRPr="00456E6A" w:rsidRDefault="0076361B">
      <w:pPr>
        <w:tabs>
          <w:tab w:val="left" w:pos="165"/>
        </w:tabs>
        <w:jc w:val="both"/>
        <w:rPr>
          <w:rFonts w:ascii="Arial" w:hAnsi="Arial" w:cs="Arial"/>
          <w:i/>
          <w:sz w:val="26"/>
          <w:szCs w:val="26"/>
          <w:lang w:val="es-ES"/>
        </w:rPr>
      </w:pPr>
      <w:r w:rsidRPr="00456E6A">
        <w:rPr>
          <w:rFonts w:ascii="Arial" w:hAnsi="Arial" w:cs="Arial"/>
          <w:i/>
          <w:sz w:val="26"/>
          <w:szCs w:val="26"/>
          <w:lang w:val="es-ES"/>
        </w:rPr>
        <w:t>"Artículo 191</w:t>
      </w:r>
      <w:r w:rsidRPr="00456E6A">
        <w:rPr>
          <w:rFonts w:ascii="Arial" w:hAnsi="Arial" w:cs="Arial"/>
          <w:b/>
          <w:i/>
          <w:sz w:val="26"/>
          <w:szCs w:val="26"/>
          <w:lang w:val="es-ES"/>
        </w:rPr>
        <w:t xml:space="preserve">. </w:t>
      </w:r>
      <w:r w:rsidRPr="00456E6A">
        <w:rPr>
          <w:rFonts w:ascii="Arial" w:hAnsi="Arial" w:cs="Arial"/>
          <w:i/>
          <w:sz w:val="26"/>
          <w:szCs w:val="26"/>
          <w:lang w:val="es-ES"/>
        </w:rPr>
        <w:t xml:space="preserve">Un estatuto de servicio civil regulará las relaciones entre el Estado y los servidores públicos, con el propósito de garantizar la eficiencia de </w:t>
      </w:r>
      <w:smartTag w:uri="urn:schemas-microsoft-com:office:smarttags" w:element="PersonName">
        <w:smartTagPr>
          <w:attr w:name="ProductID" w:val="la Administraci￳n."/>
        </w:smartTagPr>
        <w:r w:rsidRPr="00456E6A">
          <w:rPr>
            <w:rFonts w:ascii="Arial" w:hAnsi="Arial" w:cs="Arial"/>
            <w:i/>
            <w:sz w:val="26"/>
            <w:szCs w:val="26"/>
            <w:lang w:val="es-ES"/>
          </w:rPr>
          <w:t>la Administración.</w:t>
        </w:r>
      </w:smartTag>
    </w:p>
    <w:p w:rsidR="0076361B" w:rsidRPr="00456E6A" w:rsidRDefault="0076361B">
      <w:pPr>
        <w:tabs>
          <w:tab w:val="left" w:pos="165"/>
        </w:tabs>
        <w:jc w:val="both"/>
        <w:rPr>
          <w:rFonts w:ascii="Arial" w:hAnsi="Arial" w:cs="Arial"/>
          <w:i/>
          <w:sz w:val="26"/>
          <w:szCs w:val="26"/>
          <w:lang w:val="es-ES"/>
        </w:rPr>
      </w:pPr>
    </w:p>
    <w:p w:rsidR="0076361B" w:rsidRPr="00456E6A" w:rsidRDefault="0076361B">
      <w:pPr>
        <w:tabs>
          <w:tab w:val="left" w:pos="165"/>
        </w:tabs>
        <w:jc w:val="both"/>
        <w:rPr>
          <w:rFonts w:ascii="Arial" w:hAnsi="Arial" w:cs="Arial"/>
          <w:i/>
          <w:sz w:val="26"/>
          <w:szCs w:val="26"/>
          <w:lang w:val="es-ES"/>
        </w:rPr>
      </w:pPr>
      <w:r w:rsidRPr="00456E6A">
        <w:rPr>
          <w:rFonts w:ascii="Arial" w:hAnsi="Arial" w:cs="Arial"/>
          <w:i/>
          <w:sz w:val="26"/>
          <w:szCs w:val="26"/>
          <w:lang w:val="es-ES"/>
        </w:rPr>
        <w:t>Artículo 192.</w:t>
      </w:r>
      <w:r w:rsidRPr="00456E6A">
        <w:rPr>
          <w:rFonts w:ascii="Arial" w:hAnsi="Arial" w:cs="Arial"/>
          <w:b/>
          <w:i/>
          <w:sz w:val="26"/>
          <w:szCs w:val="26"/>
          <w:lang w:val="es-ES"/>
        </w:rPr>
        <w:t xml:space="preserve"> -</w:t>
      </w:r>
      <w:r w:rsidRPr="00456E6A">
        <w:rPr>
          <w:rFonts w:ascii="Arial" w:hAnsi="Arial" w:cs="Arial"/>
          <w:i/>
          <w:sz w:val="26"/>
          <w:szCs w:val="26"/>
          <w:lang w:val="es-ES"/>
        </w:rPr>
        <w:t>Con las excepciones que esta Constitución y el estatuto de servicio civil determinen, los servidores públicos serán nombrados a base de idoneidad comprobada y solo podrán ser removidos por las causales de despido justificado que exprese la legislación de trabajo, o en el caso de reducción forzosa de servicios, ya sea por falta de fondos o para conseguir una mejor organización de los mismos".</w:t>
      </w:r>
    </w:p>
    <w:p w:rsidR="0076361B" w:rsidRPr="00456E6A" w:rsidRDefault="0076361B">
      <w:pPr>
        <w:tabs>
          <w:tab w:val="left" w:pos="165"/>
        </w:tabs>
        <w:ind w:right="1080"/>
        <w:jc w:val="both"/>
        <w:rPr>
          <w:rFonts w:ascii="Arial" w:hAnsi="Arial" w:cs="Arial"/>
          <w:sz w:val="26"/>
          <w:szCs w:val="26"/>
          <w:lang w:val="es-ES"/>
        </w:rPr>
      </w:pPr>
    </w:p>
    <w:p w:rsidR="0076361B" w:rsidRDefault="0076361B">
      <w:pPr>
        <w:jc w:val="both"/>
        <w:rPr>
          <w:rFonts w:ascii="Arial" w:hAnsi="Arial" w:cs="Arial"/>
          <w:sz w:val="26"/>
          <w:szCs w:val="26"/>
          <w:lang w:val="es-ES"/>
        </w:rPr>
      </w:pPr>
      <w:r w:rsidRPr="00456E6A">
        <w:rPr>
          <w:rFonts w:ascii="Arial" w:hAnsi="Arial" w:cs="Arial"/>
          <w:sz w:val="26"/>
          <w:szCs w:val="26"/>
          <w:lang w:val="es-ES"/>
        </w:rPr>
        <w:t xml:space="preserve">Con base en el artículo 191 citado, se promulgó el Estatuto de Servicio Civil el 30 de mayo de 1953. Originalmente este Estatuto constaba solo de </w:t>
      </w:r>
      <w:smartTag w:uri="urn:schemas-microsoft-com:office:smarttags" w:element="PersonName">
        <w:smartTagPr>
          <w:attr w:name="ProductID" w:val="la Ley No."/>
        </w:smartTagPr>
        <w:r w:rsidRPr="00456E6A">
          <w:rPr>
            <w:rFonts w:ascii="Arial" w:hAnsi="Arial" w:cs="Arial"/>
            <w:sz w:val="26"/>
            <w:szCs w:val="26"/>
            <w:lang w:val="es-ES"/>
          </w:rPr>
          <w:t>la Ley No.</w:t>
        </w:r>
      </w:smartTag>
      <w:r w:rsidRPr="00456E6A">
        <w:rPr>
          <w:rFonts w:ascii="Arial" w:hAnsi="Arial" w:cs="Arial"/>
          <w:sz w:val="26"/>
          <w:szCs w:val="26"/>
          <w:lang w:val="es-ES"/>
        </w:rPr>
        <w:t xml:space="preserve"> 1581 que regulaba </w:t>
      </w:r>
      <w:smartTag w:uri="urn:schemas-microsoft-com:office:smarttags" w:element="PersonName">
        <w:smartTagPr>
          <w:attr w:name="ProductID" w:val="la Carrera Administrativa."/>
        </w:smartTagPr>
        <w:r w:rsidRPr="00456E6A">
          <w:rPr>
            <w:rFonts w:ascii="Arial" w:hAnsi="Arial" w:cs="Arial"/>
            <w:sz w:val="26"/>
            <w:szCs w:val="26"/>
            <w:lang w:val="es-ES"/>
          </w:rPr>
          <w:t>la Carrera Administrativa.</w:t>
        </w:r>
      </w:smartTag>
      <w:r w:rsidRPr="00456E6A">
        <w:rPr>
          <w:rFonts w:ascii="Arial" w:hAnsi="Arial" w:cs="Arial"/>
          <w:sz w:val="26"/>
          <w:szCs w:val="26"/>
          <w:lang w:val="es-ES"/>
        </w:rPr>
        <w:t xml:space="preserve"> Posteriormente, se le adicion</w:t>
      </w:r>
      <w:r w:rsidR="000D194D">
        <w:rPr>
          <w:rFonts w:ascii="Arial" w:hAnsi="Arial" w:cs="Arial"/>
          <w:sz w:val="26"/>
          <w:szCs w:val="26"/>
          <w:lang w:val="es-ES"/>
        </w:rPr>
        <w:t>aron</w:t>
      </w:r>
      <w:r w:rsidRPr="00456E6A">
        <w:rPr>
          <w:rFonts w:ascii="Arial" w:hAnsi="Arial" w:cs="Arial"/>
          <w:sz w:val="26"/>
          <w:szCs w:val="26"/>
          <w:lang w:val="es-ES"/>
        </w:rPr>
        <w:t xml:space="preserve"> la</w:t>
      </w:r>
      <w:r w:rsidR="000D194D">
        <w:rPr>
          <w:rFonts w:ascii="Arial" w:hAnsi="Arial" w:cs="Arial"/>
          <w:sz w:val="26"/>
          <w:szCs w:val="26"/>
          <w:lang w:val="es-ES"/>
        </w:rPr>
        <w:t>s</w:t>
      </w:r>
      <w:r w:rsidRPr="00456E6A">
        <w:rPr>
          <w:rFonts w:ascii="Arial" w:hAnsi="Arial" w:cs="Arial"/>
          <w:sz w:val="26"/>
          <w:szCs w:val="26"/>
          <w:lang w:val="es-ES"/>
        </w:rPr>
        <w:t xml:space="preserve"> </w:t>
      </w:r>
      <w:r w:rsidR="000D194D">
        <w:rPr>
          <w:rFonts w:ascii="Arial" w:hAnsi="Arial" w:cs="Arial"/>
          <w:sz w:val="26"/>
          <w:szCs w:val="26"/>
          <w:lang w:val="es-ES"/>
        </w:rPr>
        <w:t>siguientes l</w:t>
      </w:r>
      <w:r w:rsidRPr="00456E6A">
        <w:rPr>
          <w:rFonts w:ascii="Arial" w:hAnsi="Arial" w:cs="Arial"/>
          <w:sz w:val="26"/>
          <w:szCs w:val="26"/>
          <w:lang w:val="es-ES"/>
        </w:rPr>
        <w:t>ey</w:t>
      </w:r>
      <w:r w:rsidR="000D194D">
        <w:rPr>
          <w:rFonts w:ascii="Arial" w:hAnsi="Arial" w:cs="Arial"/>
          <w:sz w:val="26"/>
          <w:szCs w:val="26"/>
          <w:lang w:val="es-ES"/>
        </w:rPr>
        <w:t>es:</w:t>
      </w:r>
      <w:r w:rsidRPr="00456E6A">
        <w:rPr>
          <w:rFonts w:ascii="Arial" w:hAnsi="Arial" w:cs="Arial"/>
          <w:sz w:val="26"/>
          <w:szCs w:val="26"/>
          <w:lang w:val="es-ES"/>
        </w:rPr>
        <w:t xml:space="preserve"> Carrera Docente, No. 4565 del 4 de mayo de 1970</w:t>
      </w:r>
      <w:r w:rsidR="000D194D">
        <w:rPr>
          <w:rFonts w:ascii="Arial" w:hAnsi="Arial" w:cs="Arial"/>
          <w:sz w:val="26"/>
          <w:szCs w:val="26"/>
          <w:lang w:val="es-ES"/>
        </w:rPr>
        <w:t xml:space="preserve">, </w:t>
      </w:r>
      <w:r w:rsidRPr="00456E6A">
        <w:rPr>
          <w:rFonts w:ascii="Arial" w:hAnsi="Arial" w:cs="Arial"/>
          <w:sz w:val="26"/>
          <w:szCs w:val="26"/>
          <w:lang w:val="es-ES"/>
        </w:rPr>
        <w:t>Tribunal de Servicio Civil, No. 6155 del 28 de noviembre de 1977</w:t>
      </w:r>
      <w:r w:rsidR="000D194D">
        <w:rPr>
          <w:rFonts w:ascii="Arial" w:hAnsi="Arial" w:cs="Arial"/>
          <w:sz w:val="26"/>
          <w:szCs w:val="26"/>
          <w:lang w:val="es-ES"/>
        </w:rPr>
        <w:t xml:space="preserve"> y Régimen Artístico, No 8555 del 10 de octubre de 2006</w:t>
      </w:r>
      <w:r w:rsidRPr="00456E6A">
        <w:rPr>
          <w:rFonts w:ascii="Arial" w:hAnsi="Arial" w:cs="Arial"/>
          <w:sz w:val="26"/>
          <w:szCs w:val="26"/>
          <w:lang w:val="es-ES"/>
        </w:rPr>
        <w:t xml:space="preserve">. Actualmente el Estatuto </w:t>
      </w:r>
      <w:r w:rsidR="000D194D">
        <w:rPr>
          <w:rFonts w:ascii="Arial" w:hAnsi="Arial" w:cs="Arial"/>
          <w:sz w:val="26"/>
          <w:szCs w:val="26"/>
          <w:lang w:val="es-ES"/>
        </w:rPr>
        <w:t xml:space="preserve">de Servicio Civil </w:t>
      </w:r>
      <w:r w:rsidRPr="00456E6A">
        <w:rPr>
          <w:rFonts w:ascii="Arial" w:hAnsi="Arial" w:cs="Arial"/>
          <w:sz w:val="26"/>
          <w:szCs w:val="26"/>
          <w:lang w:val="es-ES"/>
        </w:rPr>
        <w:t xml:space="preserve">consta de </w:t>
      </w:r>
      <w:r w:rsidR="000D194D">
        <w:rPr>
          <w:rFonts w:ascii="Arial" w:hAnsi="Arial" w:cs="Arial"/>
          <w:sz w:val="26"/>
          <w:szCs w:val="26"/>
          <w:lang w:val="es-ES"/>
        </w:rPr>
        <w:t>4</w:t>
      </w:r>
      <w:r w:rsidRPr="00456E6A">
        <w:rPr>
          <w:rFonts w:ascii="Arial" w:hAnsi="Arial" w:cs="Arial"/>
          <w:sz w:val="26"/>
          <w:szCs w:val="26"/>
          <w:lang w:val="es-ES"/>
        </w:rPr>
        <w:t xml:space="preserve"> títulos, a saber:</w:t>
      </w:r>
    </w:p>
    <w:p w:rsidR="00137642" w:rsidRDefault="00137642" w:rsidP="00137642">
      <w:pPr>
        <w:tabs>
          <w:tab w:val="center" w:pos="851"/>
        </w:tabs>
        <w:jc w:val="both"/>
        <w:rPr>
          <w:rFonts w:ascii="Arial" w:hAnsi="Arial" w:cs="Arial"/>
          <w:sz w:val="26"/>
          <w:szCs w:val="26"/>
          <w:lang w:val="es-ES"/>
        </w:rPr>
      </w:pPr>
    </w:p>
    <w:p w:rsidR="0076361B" w:rsidRPr="00456E6A" w:rsidRDefault="0076361B" w:rsidP="00137642">
      <w:pPr>
        <w:numPr>
          <w:ilvl w:val="0"/>
          <w:numId w:val="47"/>
        </w:numPr>
        <w:tabs>
          <w:tab w:val="center" w:pos="851"/>
        </w:tabs>
        <w:jc w:val="both"/>
        <w:rPr>
          <w:rFonts w:ascii="Arial" w:hAnsi="Arial" w:cs="Arial"/>
          <w:i/>
          <w:sz w:val="26"/>
          <w:szCs w:val="26"/>
          <w:lang w:val="es-ES"/>
        </w:rPr>
      </w:pPr>
      <w:r w:rsidRPr="00456E6A">
        <w:rPr>
          <w:rFonts w:ascii="Arial" w:hAnsi="Arial" w:cs="Arial"/>
          <w:i/>
          <w:sz w:val="26"/>
          <w:szCs w:val="26"/>
          <w:lang w:val="es-ES"/>
        </w:rPr>
        <w:t>Título I.</w:t>
      </w:r>
      <w:r w:rsidR="00137642">
        <w:rPr>
          <w:rFonts w:ascii="Arial" w:hAnsi="Arial" w:cs="Arial"/>
          <w:i/>
          <w:sz w:val="26"/>
          <w:szCs w:val="26"/>
          <w:lang w:val="es-ES"/>
        </w:rPr>
        <w:t xml:space="preserve">   </w:t>
      </w:r>
      <w:r w:rsidRPr="00456E6A">
        <w:rPr>
          <w:rFonts w:ascii="Arial" w:hAnsi="Arial" w:cs="Arial"/>
          <w:i/>
          <w:sz w:val="26"/>
          <w:szCs w:val="26"/>
          <w:lang w:val="es-ES"/>
        </w:rPr>
        <w:t xml:space="preserve">De </w:t>
      </w:r>
      <w:smartTag w:uri="urn:schemas-microsoft-com:office:smarttags" w:element="PersonName">
        <w:smartTagPr>
          <w:attr w:name="ProductID" w:val="la Carrera Administrativa"/>
        </w:smartTagPr>
        <w:r w:rsidRPr="00456E6A">
          <w:rPr>
            <w:rFonts w:ascii="Arial" w:hAnsi="Arial" w:cs="Arial"/>
            <w:i/>
            <w:sz w:val="26"/>
            <w:szCs w:val="26"/>
            <w:lang w:val="es-ES"/>
          </w:rPr>
          <w:t>la Carrera Administrativa</w:t>
        </w:r>
      </w:smartTag>
    </w:p>
    <w:p w:rsidR="0076361B" w:rsidRPr="00456E6A" w:rsidRDefault="0076361B" w:rsidP="00137642">
      <w:pPr>
        <w:numPr>
          <w:ilvl w:val="0"/>
          <w:numId w:val="47"/>
        </w:numPr>
        <w:tabs>
          <w:tab w:val="center" w:pos="780"/>
        </w:tabs>
        <w:jc w:val="both"/>
        <w:rPr>
          <w:rFonts w:ascii="Arial" w:hAnsi="Arial" w:cs="Arial"/>
          <w:i/>
          <w:sz w:val="26"/>
          <w:szCs w:val="26"/>
          <w:lang w:val="es-ES"/>
        </w:rPr>
      </w:pPr>
      <w:r w:rsidRPr="00456E6A">
        <w:rPr>
          <w:rFonts w:ascii="Arial" w:hAnsi="Arial" w:cs="Arial"/>
          <w:i/>
          <w:sz w:val="26"/>
          <w:szCs w:val="26"/>
          <w:lang w:val="es-ES"/>
        </w:rPr>
        <w:t>Título II.</w:t>
      </w:r>
      <w:r w:rsidR="00137642">
        <w:rPr>
          <w:rFonts w:ascii="Arial" w:hAnsi="Arial" w:cs="Arial"/>
          <w:i/>
          <w:sz w:val="26"/>
          <w:szCs w:val="26"/>
          <w:lang w:val="es-ES"/>
        </w:rPr>
        <w:t xml:space="preserve">  </w:t>
      </w:r>
      <w:r w:rsidRPr="00456E6A">
        <w:rPr>
          <w:rFonts w:ascii="Arial" w:hAnsi="Arial" w:cs="Arial"/>
          <w:i/>
          <w:sz w:val="26"/>
          <w:szCs w:val="26"/>
          <w:lang w:val="es-ES"/>
        </w:rPr>
        <w:t xml:space="preserve">De </w:t>
      </w:r>
      <w:smartTag w:uri="urn:schemas-microsoft-com:office:smarttags" w:element="PersonName">
        <w:smartTagPr>
          <w:attr w:name="ProductID" w:val="la Carrera Docente"/>
        </w:smartTagPr>
        <w:r w:rsidRPr="00456E6A">
          <w:rPr>
            <w:rFonts w:ascii="Arial" w:hAnsi="Arial" w:cs="Arial"/>
            <w:i/>
            <w:sz w:val="26"/>
            <w:szCs w:val="26"/>
            <w:lang w:val="es-ES"/>
          </w:rPr>
          <w:t>la Carrera Docente</w:t>
        </w:r>
      </w:smartTag>
    </w:p>
    <w:p w:rsidR="0076361B" w:rsidRDefault="0076361B" w:rsidP="00137642">
      <w:pPr>
        <w:numPr>
          <w:ilvl w:val="0"/>
          <w:numId w:val="47"/>
        </w:numPr>
        <w:tabs>
          <w:tab w:val="center" w:pos="780"/>
        </w:tabs>
        <w:jc w:val="both"/>
        <w:rPr>
          <w:rFonts w:ascii="Arial" w:hAnsi="Arial" w:cs="Arial"/>
          <w:i/>
          <w:sz w:val="26"/>
          <w:szCs w:val="26"/>
          <w:lang w:val="es-ES"/>
        </w:rPr>
      </w:pPr>
      <w:r w:rsidRPr="00456E6A">
        <w:rPr>
          <w:rFonts w:ascii="Arial" w:hAnsi="Arial" w:cs="Arial"/>
          <w:i/>
          <w:sz w:val="26"/>
          <w:szCs w:val="26"/>
          <w:lang w:val="es-ES"/>
        </w:rPr>
        <w:t>Título III. Del Tribunal de Servicio Civil</w:t>
      </w:r>
    </w:p>
    <w:p w:rsidR="000D194D" w:rsidRPr="00456E6A" w:rsidRDefault="000D194D" w:rsidP="00137642">
      <w:pPr>
        <w:numPr>
          <w:ilvl w:val="0"/>
          <w:numId w:val="47"/>
        </w:numPr>
        <w:tabs>
          <w:tab w:val="center" w:pos="780"/>
        </w:tabs>
        <w:jc w:val="both"/>
        <w:rPr>
          <w:rFonts w:ascii="Arial" w:hAnsi="Arial" w:cs="Arial"/>
          <w:i/>
          <w:sz w:val="26"/>
          <w:szCs w:val="26"/>
          <w:lang w:val="es-ES"/>
        </w:rPr>
      </w:pPr>
      <w:r>
        <w:rPr>
          <w:rFonts w:ascii="Arial" w:hAnsi="Arial" w:cs="Arial"/>
          <w:i/>
          <w:sz w:val="26"/>
          <w:szCs w:val="26"/>
          <w:lang w:val="es-ES"/>
        </w:rPr>
        <w:lastRenderedPageBreak/>
        <w:t>Título IV. Del Régimen Artístico</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En lo que respecta a la carrera administrativa, el Estatuto de Servicio Civil fue reglamentado mediante el Decreto Ejecutivo No 21 del 14 de diciembre de 1954. </w:t>
      </w:r>
      <w:smartTag w:uri="urn:schemas-microsoft-com:office:smarttags" w:element="PersonName">
        <w:smartTagPr>
          <w:attr w:name="ProductID" w:val="la Carrera Docente"/>
        </w:smartTagPr>
        <w:r w:rsidRPr="00456E6A">
          <w:rPr>
            <w:rFonts w:ascii="Arial" w:hAnsi="Arial" w:cs="Arial"/>
            <w:sz w:val="26"/>
            <w:szCs w:val="26"/>
            <w:lang w:val="es-ES"/>
          </w:rPr>
          <w:t>La Carrera Docente</w:t>
        </w:r>
      </w:smartTag>
      <w:r w:rsidRPr="00456E6A">
        <w:rPr>
          <w:rFonts w:ascii="Arial" w:hAnsi="Arial" w:cs="Arial"/>
          <w:sz w:val="26"/>
          <w:szCs w:val="26"/>
          <w:lang w:val="es-ES"/>
        </w:rPr>
        <w:t xml:space="preserve"> fue reglamentada mediante el Decreto Ejecutivo No 2235-EP del 14 de febrero de 1972. Además del Estatuto de Servicio Civil y sus Reglamentos, existen leyes y decretos conexos o complementarios que regulan aspectos de Servicio Civil en la relación de empleo público. Algunas de estas leyes y decretos son:</w:t>
      </w:r>
    </w:p>
    <w:p w:rsidR="0076361B" w:rsidRPr="00456E6A" w:rsidRDefault="0076361B">
      <w:pPr>
        <w:jc w:val="both"/>
        <w:rPr>
          <w:rFonts w:ascii="Arial" w:hAnsi="Arial" w:cs="Arial"/>
          <w:sz w:val="26"/>
          <w:szCs w:val="26"/>
          <w:lang w:val="es-ES"/>
        </w:rPr>
      </w:pPr>
    </w:p>
    <w:p w:rsidR="0076361B" w:rsidRPr="00456E6A" w:rsidRDefault="0076361B" w:rsidP="00791929">
      <w:pPr>
        <w:numPr>
          <w:ilvl w:val="0"/>
          <w:numId w:val="16"/>
        </w:numPr>
        <w:tabs>
          <w:tab w:val="left" w:pos="0"/>
        </w:tabs>
        <w:jc w:val="both"/>
        <w:rPr>
          <w:rFonts w:ascii="Arial" w:hAnsi="Arial" w:cs="Arial"/>
          <w:sz w:val="26"/>
          <w:szCs w:val="26"/>
          <w:lang w:val="es-ES"/>
        </w:rPr>
      </w:pPr>
      <w:r w:rsidRPr="00456E6A">
        <w:rPr>
          <w:rFonts w:ascii="Arial" w:hAnsi="Arial" w:cs="Arial"/>
          <w:sz w:val="26"/>
          <w:szCs w:val="26"/>
          <w:lang w:val="es-ES"/>
        </w:rPr>
        <w:t xml:space="preserve">Ley de Salarios de </w:t>
      </w:r>
      <w:smartTag w:uri="urn:schemas-microsoft-com:office:smarttags" w:element="PersonName">
        <w:smartTagPr>
          <w:attr w:name="ProductID" w:val="la Administraci￳n P￺blica"/>
        </w:smartTagPr>
        <w:r w:rsidRPr="00456E6A">
          <w:rPr>
            <w:rFonts w:ascii="Arial" w:hAnsi="Arial" w:cs="Arial"/>
            <w:sz w:val="26"/>
            <w:szCs w:val="26"/>
            <w:lang w:val="es-ES"/>
          </w:rPr>
          <w:t>la Administración Pública</w:t>
        </w:r>
      </w:smartTag>
      <w:r w:rsidRPr="00456E6A">
        <w:rPr>
          <w:rFonts w:ascii="Arial" w:hAnsi="Arial" w:cs="Arial"/>
          <w:sz w:val="26"/>
          <w:szCs w:val="26"/>
          <w:lang w:val="es-ES"/>
        </w:rPr>
        <w:t xml:space="preserve"> (No. 2166 del 9 de octubre de 1957) y sus reformas.</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16"/>
        </w:numPr>
        <w:tabs>
          <w:tab w:val="left" w:pos="0"/>
        </w:tabs>
        <w:jc w:val="both"/>
        <w:rPr>
          <w:rFonts w:ascii="Arial" w:hAnsi="Arial" w:cs="Arial"/>
          <w:sz w:val="26"/>
          <w:szCs w:val="26"/>
          <w:lang w:val="es-ES"/>
        </w:rPr>
      </w:pPr>
      <w:r w:rsidRPr="00456E6A">
        <w:rPr>
          <w:rFonts w:ascii="Arial" w:hAnsi="Arial" w:cs="Arial"/>
          <w:sz w:val="26"/>
          <w:szCs w:val="26"/>
          <w:lang w:val="es-ES"/>
        </w:rPr>
        <w:t>Ley de Licencias para Adiestramiento de Servidores Públicos (No. 3009 del 18 de julio de 1962).</w:t>
      </w:r>
    </w:p>
    <w:p w:rsidR="0076361B" w:rsidRPr="00456E6A" w:rsidRDefault="0076361B" w:rsidP="00791929">
      <w:pPr>
        <w:numPr>
          <w:ilvl w:val="0"/>
          <w:numId w:val="16"/>
        </w:numPr>
        <w:tabs>
          <w:tab w:val="left" w:pos="0"/>
        </w:tabs>
        <w:jc w:val="both"/>
        <w:rPr>
          <w:rFonts w:ascii="Arial" w:hAnsi="Arial" w:cs="Arial"/>
          <w:sz w:val="26"/>
          <w:szCs w:val="26"/>
          <w:lang w:val="es-ES"/>
        </w:rPr>
      </w:pPr>
      <w:r w:rsidRPr="00456E6A">
        <w:rPr>
          <w:rFonts w:ascii="Arial" w:hAnsi="Arial" w:cs="Arial"/>
          <w:sz w:val="26"/>
          <w:szCs w:val="26"/>
          <w:lang w:val="es-ES"/>
        </w:rPr>
        <w:t xml:space="preserve">Ley de Personal de </w:t>
      </w:r>
      <w:smartTag w:uri="urn:schemas-microsoft-com:office:smarttags" w:element="PersonName">
        <w:smartTagPr>
          <w:attr w:name="ProductID" w:val="la Asamblea Legislativa"/>
        </w:smartTagPr>
        <w:r w:rsidRPr="00456E6A">
          <w:rPr>
            <w:rFonts w:ascii="Arial" w:hAnsi="Arial" w:cs="Arial"/>
            <w:sz w:val="26"/>
            <w:szCs w:val="26"/>
            <w:lang w:val="es-ES"/>
          </w:rPr>
          <w:t>la Asamblea Legislativa</w:t>
        </w:r>
      </w:smartTag>
      <w:r w:rsidRPr="00456E6A">
        <w:rPr>
          <w:rFonts w:ascii="Arial" w:hAnsi="Arial" w:cs="Arial"/>
          <w:sz w:val="26"/>
          <w:szCs w:val="26"/>
          <w:lang w:val="es-ES"/>
        </w:rPr>
        <w:t xml:space="preserve"> (No. 4556 del 21 de abril de 1970) y sus reformas.</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16"/>
        </w:numPr>
        <w:tabs>
          <w:tab w:val="left" w:pos="0"/>
        </w:tabs>
        <w:jc w:val="both"/>
        <w:rPr>
          <w:rFonts w:ascii="Arial" w:hAnsi="Arial" w:cs="Arial"/>
          <w:sz w:val="26"/>
          <w:szCs w:val="26"/>
          <w:lang w:val="es-ES"/>
        </w:rPr>
      </w:pPr>
      <w:r w:rsidRPr="00456E6A">
        <w:rPr>
          <w:rFonts w:ascii="Arial" w:hAnsi="Arial" w:cs="Arial"/>
          <w:sz w:val="26"/>
          <w:szCs w:val="26"/>
          <w:lang w:val="es-ES"/>
        </w:rPr>
        <w:t>Ley del Estatuto de Servicios Médicos (No. 3671 del 18 de abril de 1966) y sus reformas.</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16"/>
        </w:numPr>
        <w:tabs>
          <w:tab w:val="left" w:pos="0"/>
        </w:tabs>
        <w:jc w:val="both"/>
        <w:rPr>
          <w:rFonts w:ascii="Arial" w:hAnsi="Arial" w:cs="Arial"/>
          <w:sz w:val="26"/>
          <w:szCs w:val="26"/>
          <w:lang w:val="es-ES"/>
        </w:rPr>
      </w:pPr>
      <w:r w:rsidRPr="00456E6A">
        <w:rPr>
          <w:rFonts w:ascii="Arial" w:hAnsi="Arial" w:cs="Arial"/>
          <w:sz w:val="26"/>
          <w:szCs w:val="26"/>
          <w:lang w:val="es-ES"/>
        </w:rPr>
        <w:t>Ley de incentivos a los profesionales en Ciencias Médicas (No. 6836 del 22 de diciembre de 1982).</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16"/>
        </w:numPr>
        <w:tabs>
          <w:tab w:val="left" w:pos="0"/>
        </w:tabs>
        <w:jc w:val="both"/>
        <w:rPr>
          <w:rFonts w:ascii="Arial" w:hAnsi="Arial" w:cs="Arial"/>
          <w:sz w:val="26"/>
          <w:szCs w:val="26"/>
          <w:lang w:val="es-ES"/>
        </w:rPr>
      </w:pPr>
      <w:r w:rsidRPr="00456E6A">
        <w:rPr>
          <w:rFonts w:ascii="Arial" w:hAnsi="Arial" w:cs="Arial"/>
          <w:sz w:val="26"/>
          <w:szCs w:val="26"/>
          <w:lang w:val="es-ES"/>
        </w:rPr>
        <w:t xml:space="preserve">Decreto Ejecutivo No. 6 del 8 de agosto de 1959 (inclusión del personal de </w:t>
      </w:r>
      <w:smartTag w:uri="urn:schemas-microsoft-com:office:smarttags" w:element="PersonName">
        <w:smartTagPr>
          <w:attr w:name="ProductID" w:val="la Direcci￳n"/>
        </w:smartTagPr>
        <w:r w:rsidRPr="00456E6A">
          <w:rPr>
            <w:rFonts w:ascii="Arial" w:hAnsi="Arial" w:cs="Arial"/>
            <w:sz w:val="26"/>
            <w:szCs w:val="26"/>
            <w:lang w:val="es-ES"/>
          </w:rPr>
          <w:t>la Dirección</w:t>
        </w:r>
      </w:smartTag>
      <w:r w:rsidRPr="00456E6A">
        <w:rPr>
          <w:rFonts w:ascii="Arial" w:hAnsi="Arial" w:cs="Arial"/>
          <w:sz w:val="26"/>
          <w:szCs w:val="26"/>
          <w:lang w:val="es-ES"/>
        </w:rPr>
        <w:t xml:space="preserve"> de Asistencia Médico-Social en el Régimen de Servicio Civil).</w:t>
      </w:r>
    </w:p>
    <w:p w:rsidR="0076361B" w:rsidRPr="00456E6A" w:rsidRDefault="0076361B" w:rsidP="00791929">
      <w:pPr>
        <w:numPr>
          <w:ilvl w:val="12"/>
          <w:numId w:val="0"/>
        </w:numPr>
        <w:ind w:left="283"/>
        <w:jc w:val="both"/>
        <w:rPr>
          <w:rFonts w:ascii="Arial" w:hAnsi="Arial" w:cs="Arial"/>
          <w:sz w:val="26"/>
          <w:szCs w:val="26"/>
          <w:lang w:val="es-ES"/>
        </w:rPr>
      </w:pPr>
    </w:p>
    <w:p w:rsidR="00E46999" w:rsidRDefault="0076361B" w:rsidP="00E46999">
      <w:pPr>
        <w:numPr>
          <w:ilvl w:val="0"/>
          <w:numId w:val="16"/>
        </w:numPr>
        <w:tabs>
          <w:tab w:val="left" w:pos="0"/>
        </w:tabs>
        <w:jc w:val="both"/>
        <w:rPr>
          <w:rFonts w:ascii="Arial" w:hAnsi="Arial" w:cs="Arial"/>
          <w:sz w:val="26"/>
          <w:szCs w:val="26"/>
          <w:lang w:val="es-ES"/>
        </w:rPr>
      </w:pPr>
      <w:r w:rsidRPr="00456E6A">
        <w:rPr>
          <w:rFonts w:ascii="Arial" w:hAnsi="Arial" w:cs="Arial"/>
          <w:sz w:val="26"/>
          <w:szCs w:val="26"/>
          <w:lang w:val="es-ES"/>
        </w:rPr>
        <w:t xml:space="preserve">Reglamento para el pago de </w:t>
      </w:r>
      <w:proofErr w:type="spellStart"/>
      <w:r w:rsidRPr="00456E6A">
        <w:rPr>
          <w:rFonts w:ascii="Arial" w:hAnsi="Arial" w:cs="Arial"/>
          <w:sz w:val="26"/>
          <w:szCs w:val="26"/>
          <w:lang w:val="es-ES"/>
        </w:rPr>
        <w:t>zonaje</w:t>
      </w:r>
      <w:proofErr w:type="spellEnd"/>
      <w:r w:rsidRPr="00456E6A">
        <w:rPr>
          <w:rFonts w:ascii="Arial" w:hAnsi="Arial" w:cs="Arial"/>
          <w:sz w:val="26"/>
          <w:szCs w:val="26"/>
          <w:lang w:val="es-ES"/>
        </w:rPr>
        <w:t xml:space="preserve"> a los servidores de </w:t>
      </w:r>
      <w:smartTag w:uri="urn:schemas-microsoft-com:office:smarttags" w:element="PersonName">
        <w:smartTagPr>
          <w:attr w:name="ProductID" w:val="la Administraci￳n P￺blica"/>
        </w:smartTagPr>
        <w:r w:rsidRPr="00456E6A">
          <w:rPr>
            <w:rFonts w:ascii="Arial" w:hAnsi="Arial" w:cs="Arial"/>
            <w:sz w:val="26"/>
            <w:szCs w:val="26"/>
            <w:lang w:val="es-ES"/>
          </w:rPr>
          <w:t>la Administración Pública</w:t>
        </w:r>
      </w:smartTag>
      <w:r w:rsidRPr="00456E6A">
        <w:rPr>
          <w:rFonts w:ascii="Arial" w:hAnsi="Arial" w:cs="Arial"/>
          <w:sz w:val="26"/>
          <w:szCs w:val="26"/>
          <w:lang w:val="es-ES"/>
        </w:rPr>
        <w:t xml:space="preserve"> (Decreto Ejecutivo No. 90-S.C. del 13 de diciembre de 1965).</w:t>
      </w:r>
    </w:p>
    <w:p w:rsidR="00E46999" w:rsidRDefault="00E46999" w:rsidP="00E46999">
      <w:pPr>
        <w:tabs>
          <w:tab w:val="left" w:pos="0"/>
        </w:tabs>
        <w:jc w:val="both"/>
        <w:rPr>
          <w:rFonts w:ascii="Arial" w:hAnsi="Arial" w:cs="Arial"/>
          <w:sz w:val="26"/>
          <w:szCs w:val="26"/>
          <w:lang w:val="es-ES"/>
        </w:rPr>
      </w:pPr>
    </w:p>
    <w:p w:rsidR="00E46999" w:rsidRDefault="0076361B" w:rsidP="00E46999">
      <w:pPr>
        <w:numPr>
          <w:ilvl w:val="0"/>
          <w:numId w:val="16"/>
        </w:numPr>
        <w:tabs>
          <w:tab w:val="left" w:pos="0"/>
        </w:tabs>
        <w:jc w:val="both"/>
        <w:rPr>
          <w:rFonts w:ascii="Arial" w:hAnsi="Arial" w:cs="Arial"/>
          <w:sz w:val="26"/>
          <w:szCs w:val="26"/>
          <w:lang w:val="es-ES"/>
        </w:rPr>
      </w:pPr>
      <w:r w:rsidRPr="00456E6A">
        <w:rPr>
          <w:rFonts w:ascii="Arial" w:hAnsi="Arial" w:cs="Arial"/>
          <w:sz w:val="26"/>
          <w:szCs w:val="26"/>
          <w:lang w:val="es-ES"/>
        </w:rPr>
        <w:t xml:space="preserve">Decreto Ejecutivo No. 100 del 30 de enero de 1966 (exigencia de </w:t>
      </w:r>
      <w:r w:rsidRPr="00456E6A">
        <w:rPr>
          <w:rFonts w:ascii="Arial" w:hAnsi="Arial" w:cs="Arial"/>
          <w:sz w:val="26"/>
          <w:szCs w:val="26"/>
          <w:lang w:val="es-ES"/>
        </w:rPr>
        <w:tab/>
        <w:t xml:space="preserve">requisitos mínimos a los servidores que desempeñen puestos excluidos </w:t>
      </w:r>
      <w:r w:rsidRPr="00456E6A">
        <w:rPr>
          <w:rFonts w:ascii="Arial" w:hAnsi="Arial" w:cs="Arial"/>
          <w:sz w:val="26"/>
          <w:szCs w:val="26"/>
          <w:lang w:val="es-ES"/>
        </w:rPr>
        <w:tab/>
        <w:t>del Régimen de Servicio Civil).</w:t>
      </w:r>
    </w:p>
    <w:p w:rsidR="00E46999" w:rsidRDefault="00E46999" w:rsidP="00E46999">
      <w:pPr>
        <w:tabs>
          <w:tab w:val="left" w:pos="0"/>
        </w:tabs>
        <w:jc w:val="both"/>
        <w:rPr>
          <w:rFonts w:ascii="Arial" w:hAnsi="Arial" w:cs="Arial"/>
          <w:sz w:val="26"/>
          <w:szCs w:val="26"/>
          <w:lang w:val="es-ES"/>
        </w:rPr>
      </w:pPr>
    </w:p>
    <w:p w:rsidR="00E46999" w:rsidRDefault="0076361B" w:rsidP="00E46999">
      <w:pPr>
        <w:numPr>
          <w:ilvl w:val="0"/>
          <w:numId w:val="16"/>
        </w:numPr>
        <w:tabs>
          <w:tab w:val="left" w:pos="0"/>
        </w:tabs>
        <w:jc w:val="both"/>
        <w:rPr>
          <w:rFonts w:ascii="Arial" w:hAnsi="Arial" w:cs="Arial"/>
          <w:sz w:val="26"/>
          <w:szCs w:val="26"/>
          <w:lang w:val="es-ES"/>
        </w:rPr>
      </w:pPr>
      <w:r w:rsidRPr="00456E6A">
        <w:rPr>
          <w:rFonts w:ascii="Arial" w:hAnsi="Arial" w:cs="Arial"/>
          <w:sz w:val="26"/>
          <w:szCs w:val="26"/>
          <w:lang w:val="es-ES"/>
        </w:rPr>
        <w:t>Reglamento de Servicio de Conserjería de las instituciones educativas (Decreto Ejecutivo No. 7009-E del 3 de mayo de 1977).</w:t>
      </w:r>
    </w:p>
    <w:p w:rsidR="00E46999" w:rsidRDefault="00E46999" w:rsidP="00E46999">
      <w:pPr>
        <w:tabs>
          <w:tab w:val="left" w:pos="0"/>
        </w:tabs>
        <w:jc w:val="both"/>
        <w:rPr>
          <w:rFonts w:ascii="Arial" w:hAnsi="Arial" w:cs="Arial"/>
          <w:sz w:val="26"/>
          <w:szCs w:val="26"/>
          <w:lang w:val="es-ES"/>
        </w:rPr>
      </w:pPr>
    </w:p>
    <w:p w:rsidR="0076361B" w:rsidRPr="00456E6A" w:rsidRDefault="0076361B" w:rsidP="00E46999">
      <w:pPr>
        <w:numPr>
          <w:ilvl w:val="0"/>
          <w:numId w:val="16"/>
        </w:numPr>
        <w:tabs>
          <w:tab w:val="left" w:pos="0"/>
        </w:tabs>
        <w:jc w:val="both"/>
        <w:rPr>
          <w:rFonts w:ascii="Arial" w:hAnsi="Arial" w:cs="Arial"/>
          <w:sz w:val="26"/>
          <w:szCs w:val="26"/>
          <w:lang w:val="es-ES"/>
        </w:rPr>
      </w:pPr>
      <w:r w:rsidRPr="00456E6A">
        <w:rPr>
          <w:rFonts w:ascii="Arial" w:hAnsi="Arial" w:cs="Arial"/>
          <w:sz w:val="26"/>
          <w:szCs w:val="26"/>
          <w:lang w:val="es-ES"/>
        </w:rPr>
        <w:t xml:space="preserve">Reglamento de Capacitación de Personal para los Ministerios e </w:t>
      </w:r>
      <w:r w:rsidRPr="00456E6A">
        <w:rPr>
          <w:rFonts w:ascii="Arial" w:hAnsi="Arial" w:cs="Arial"/>
          <w:sz w:val="26"/>
          <w:szCs w:val="26"/>
          <w:lang w:val="es-ES"/>
        </w:rPr>
        <w:tab/>
        <w:t xml:space="preserve">Instituciones bajo el Régimen de Servicio Civil (Decreto Ejecutivo No. 15302-P del 27 de marzo de 1984 y sus reformas, según Decreto </w:t>
      </w:r>
      <w:r w:rsidRPr="00456E6A">
        <w:rPr>
          <w:rFonts w:ascii="Arial" w:hAnsi="Arial" w:cs="Arial"/>
          <w:sz w:val="26"/>
          <w:szCs w:val="26"/>
          <w:lang w:val="es-ES"/>
        </w:rPr>
        <w:tab/>
        <w:t>Ejecutivo 26786-MP. del 30 de marzo de 1998).</w:t>
      </w:r>
    </w:p>
    <w:p w:rsidR="0076361B" w:rsidRDefault="0076361B">
      <w:pPr>
        <w:jc w:val="both"/>
        <w:rPr>
          <w:rFonts w:ascii="Arial" w:hAnsi="Arial" w:cs="Arial"/>
          <w:b/>
          <w:i/>
          <w:sz w:val="26"/>
          <w:szCs w:val="26"/>
          <w:lang w:val="es-ES"/>
        </w:rPr>
      </w:pPr>
    </w:p>
    <w:p w:rsidR="00E7759E" w:rsidRDefault="00E7759E">
      <w:pPr>
        <w:jc w:val="both"/>
        <w:rPr>
          <w:rFonts w:ascii="Arial" w:hAnsi="Arial" w:cs="Arial"/>
          <w:b/>
          <w:i/>
          <w:sz w:val="26"/>
          <w:szCs w:val="26"/>
          <w:lang w:val="es-ES"/>
        </w:rPr>
      </w:pPr>
    </w:p>
    <w:p w:rsidR="00E7759E" w:rsidRPr="00456E6A" w:rsidRDefault="00E7759E">
      <w:pPr>
        <w:jc w:val="both"/>
        <w:rPr>
          <w:rFonts w:ascii="Arial" w:hAnsi="Arial" w:cs="Arial"/>
          <w:b/>
          <w:i/>
          <w:sz w:val="26"/>
          <w:szCs w:val="26"/>
          <w:lang w:val="es-ES"/>
        </w:rPr>
      </w:pPr>
    </w:p>
    <w:p w:rsidR="00E7759E" w:rsidRDefault="00E7759E">
      <w:pPr>
        <w:rPr>
          <w:rFonts w:ascii="Arial" w:hAnsi="Arial" w:cs="Arial"/>
          <w:b/>
          <w:sz w:val="26"/>
          <w:szCs w:val="26"/>
          <w:lang w:val="es-ES"/>
        </w:rPr>
      </w:pPr>
    </w:p>
    <w:p w:rsidR="0076361B" w:rsidRPr="007318A1" w:rsidRDefault="0076361B">
      <w:pPr>
        <w:rPr>
          <w:rFonts w:ascii="Arial" w:hAnsi="Arial" w:cs="Arial"/>
          <w:b/>
          <w:sz w:val="26"/>
          <w:szCs w:val="26"/>
          <w:lang w:val="es-ES"/>
        </w:rPr>
      </w:pPr>
      <w:r w:rsidRPr="007318A1">
        <w:rPr>
          <w:rFonts w:ascii="Arial" w:hAnsi="Arial" w:cs="Arial"/>
          <w:b/>
          <w:sz w:val="26"/>
          <w:szCs w:val="26"/>
          <w:lang w:val="es-ES"/>
        </w:rPr>
        <w:t xml:space="preserve">8. Administración y rectoría del Régimen de Servicio Civil </w:t>
      </w:r>
    </w:p>
    <w:p w:rsidR="0076361B" w:rsidRPr="00456E6A" w:rsidRDefault="0076361B">
      <w:pPr>
        <w:jc w:val="both"/>
        <w:rPr>
          <w:rFonts w:ascii="Arial" w:hAnsi="Arial" w:cs="Arial"/>
          <w:sz w:val="26"/>
          <w:szCs w:val="26"/>
          <w:lang w:val="es-ES"/>
        </w:rPr>
      </w:pPr>
    </w:p>
    <w:p w:rsidR="00984018" w:rsidRDefault="0076361B">
      <w:pPr>
        <w:jc w:val="both"/>
        <w:rPr>
          <w:rFonts w:ascii="Arial" w:hAnsi="Arial" w:cs="Arial"/>
          <w:sz w:val="26"/>
          <w:szCs w:val="26"/>
          <w:lang w:val="es-ES"/>
        </w:rPr>
      </w:pPr>
      <w:r w:rsidRPr="00456E6A">
        <w:rPr>
          <w:rFonts w:ascii="Arial" w:hAnsi="Arial" w:cs="Arial"/>
          <w:sz w:val="26"/>
          <w:szCs w:val="26"/>
          <w:lang w:val="es-ES"/>
        </w:rPr>
        <w:t xml:space="preserve">La administración del Régimen de Servicio Civil está a cargo de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y de las Oficinas de Recursos Humanos de las instituciones cubiertas por dicho régimen</w:t>
      </w:r>
      <w:r w:rsidR="00230BDB">
        <w:rPr>
          <w:rFonts w:ascii="Arial" w:hAnsi="Arial" w:cs="Arial"/>
          <w:sz w:val="26"/>
          <w:szCs w:val="26"/>
          <w:lang w:val="es-ES"/>
        </w:rPr>
        <w:t>.</w:t>
      </w:r>
      <w:r w:rsidRPr="00456E6A">
        <w:rPr>
          <w:rFonts w:ascii="Arial" w:hAnsi="Arial" w:cs="Arial"/>
          <w:sz w:val="26"/>
          <w:szCs w:val="26"/>
          <w:lang w:val="es-ES"/>
        </w:rPr>
        <w:t xml:space="preserve"> Tales oficinas, junto con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forman el Sistema de Recursos Humanos del Régimen de Servicio Civil.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es la institución rectora del Régimen de Servicio Civil, encargada de orientar la aplicación de la doctrina, los principios, las normas estatutarias y las políticas de Servicio Civil, en los diferentes organismos del Poder Ejecutivo, así como, de asesorar, controlar y mantener una posición de liderazgo técnico en la administración de personal de cada uno de ellos. </w:t>
      </w:r>
    </w:p>
    <w:p w:rsidR="00984018" w:rsidRDefault="00984018">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En sentido más general, podemos decir que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es la institución administradora del Régimen de Servicio Civil, en la medida que es la responsable de que sus principios doctrinarios, filosóficos, técnicos y jurídicos se desarrollen efectivamente en la práctica administrativa. De suerte que, es la institución adjudicataria del Régimen de Servicio Civil y, como tal, le corresponde garantizar el correcto cumplimiento de lo estipulado por el artículo 1° del Estatuto de Servicio Civil, el cual dispone:</w:t>
      </w:r>
    </w:p>
    <w:p w:rsidR="0076361B" w:rsidRPr="00456E6A" w:rsidRDefault="0076361B">
      <w:pPr>
        <w:jc w:val="both"/>
        <w:rPr>
          <w:rFonts w:ascii="Arial" w:hAnsi="Arial" w:cs="Arial"/>
          <w:sz w:val="26"/>
          <w:szCs w:val="26"/>
          <w:lang w:val="es-ES"/>
        </w:rPr>
      </w:pPr>
    </w:p>
    <w:p w:rsidR="0076361B" w:rsidRPr="00456E6A" w:rsidRDefault="0076361B">
      <w:pPr>
        <w:tabs>
          <w:tab w:val="right" w:pos="165"/>
          <w:tab w:val="center" w:pos="825"/>
        </w:tabs>
        <w:jc w:val="both"/>
        <w:rPr>
          <w:rFonts w:ascii="Arial" w:hAnsi="Arial" w:cs="Arial"/>
          <w:sz w:val="26"/>
          <w:szCs w:val="26"/>
          <w:lang w:val="es-ES"/>
        </w:rPr>
      </w:pPr>
      <w:r w:rsidRPr="00456E6A">
        <w:rPr>
          <w:rFonts w:ascii="Arial" w:hAnsi="Arial" w:cs="Arial"/>
          <w:i/>
          <w:sz w:val="26"/>
          <w:szCs w:val="26"/>
          <w:lang w:val="es-ES"/>
        </w:rPr>
        <w:t xml:space="preserve">"Este Estatuto y sus Reglamentos regularán las relaciones entre el Poder Ejecutivo y sus servidores, con el propósito de garantizar la eficiencia de </w:t>
      </w:r>
      <w:smartTag w:uri="urn:schemas-microsoft-com:office:smarttags" w:element="PersonName">
        <w:smartTagPr>
          <w:attr w:name="ProductID" w:val="la Administraci￳n P￺blica"/>
        </w:smartTagPr>
        <w:r w:rsidRPr="00456E6A">
          <w:rPr>
            <w:rFonts w:ascii="Arial" w:hAnsi="Arial" w:cs="Arial"/>
            <w:i/>
            <w:sz w:val="26"/>
            <w:szCs w:val="26"/>
            <w:lang w:val="es-ES"/>
          </w:rPr>
          <w:t>la Administración Pública</w:t>
        </w:r>
      </w:smartTag>
      <w:r w:rsidRPr="00456E6A">
        <w:rPr>
          <w:rFonts w:ascii="Arial" w:hAnsi="Arial" w:cs="Arial"/>
          <w:i/>
          <w:sz w:val="26"/>
          <w:szCs w:val="26"/>
          <w:lang w:val="es-ES"/>
        </w:rPr>
        <w:t xml:space="preserve"> y proteger a dichos servidores" </w:t>
      </w:r>
      <w:r w:rsidRPr="00456E6A">
        <w:rPr>
          <w:rFonts w:ascii="Arial" w:hAnsi="Arial" w:cs="Arial"/>
          <w:sz w:val="26"/>
          <w:szCs w:val="26"/>
          <w:lang w:val="es-ES"/>
        </w:rPr>
        <w:t>(5).</w:t>
      </w:r>
    </w:p>
    <w:p w:rsidR="0076361B" w:rsidRPr="00456E6A" w:rsidRDefault="0076361B">
      <w:pPr>
        <w:jc w:val="both"/>
        <w:rPr>
          <w:rFonts w:ascii="Arial" w:hAnsi="Arial" w:cs="Arial"/>
          <w:sz w:val="26"/>
          <w:szCs w:val="26"/>
          <w:lang w:val="es-ES"/>
        </w:rPr>
      </w:pPr>
    </w:p>
    <w:p w:rsidR="0076361B" w:rsidRPr="007318A1" w:rsidRDefault="0076361B">
      <w:pPr>
        <w:jc w:val="both"/>
        <w:rPr>
          <w:rFonts w:ascii="Arial" w:hAnsi="Arial" w:cs="Arial"/>
          <w:b/>
          <w:sz w:val="26"/>
          <w:szCs w:val="26"/>
          <w:lang w:val="es-ES"/>
        </w:rPr>
      </w:pPr>
      <w:r w:rsidRPr="007318A1">
        <w:rPr>
          <w:rFonts w:ascii="Arial" w:hAnsi="Arial" w:cs="Arial"/>
          <w:b/>
          <w:sz w:val="26"/>
          <w:szCs w:val="26"/>
          <w:lang w:val="es-ES"/>
        </w:rPr>
        <w:t>8.1.</w:t>
      </w:r>
      <w:r w:rsidR="007318A1">
        <w:rPr>
          <w:rFonts w:ascii="Arial" w:hAnsi="Arial" w:cs="Arial"/>
          <w:b/>
          <w:sz w:val="26"/>
          <w:szCs w:val="26"/>
          <w:lang w:val="es-ES"/>
        </w:rPr>
        <w:t xml:space="preserve"> </w:t>
      </w:r>
      <w:r w:rsidRPr="007318A1">
        <w:rPr>
          <w:rFonts w:ascii="Arial" w:hAnsi="Arial" w:cs="Arial"/>
          <w:b/>
          <w:sz w:val="26"/>
          <w:szCs w:val="26"/>
          <w:lang w:val="es-ES"/>
        </w:rPr>
        <w:t xml:space="preserve">Misión de </w:t>
      </w:r>
      <w:smartTag w:uri="urn:schemas-microsoft-com:office:smarttags" w:element="PersonName">
        <w:smartTagPr>
          <w:attr w:name="ProductID" w:val="la Direcci￳n General"/>
        </w:smartTagPr>
        <w:r w:rsidRPr="007318A1">
          <w:rPr>
            <w:rFonts w:ascii="Arial" w:hAnsi="Arial" w:cs="Arial"/>
            <w:b/>
            <w:sz w:val="26"/>
            <w:szCs w:val="26"/>
            <w:lang w:val="es-ES"/>
          </w:rPr>
          <w:t>la Dirección General</w:t>
        </w:r>
      </w:smartTag>
      <w:r w:rsidRPr="007318A1">
        <w:rPr>
          <w:rFonts w:ascii="Arial" w:hAnsi="Arial" w:cs="Arial"/>
          <w:b/>
          <w:sz w:val="26"/>
          <w:szCs w:val="26"/>
          <w:lang w:val="es-ES"/>
        </w:rPr>
        <w:t xml:space="preserve"> de Servicio Civil</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Derivada directamente de las disposiciones del artículo 1° del Estatuto de Servicio Civil tenemos la misión de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En ella se resume el propósito fundamental de su creación y funcionamiento, es decir, su razón de ser. Esta misión ha sido definida de la siguiente manera:</w:t>
      </w:r>
    </w:p>
    <w:p w:rsidR="0076361B" w:rsidRPr="00456E6A" w:rsidRDefault="0076361B">
      <w:pPr>
        <w:jc w:val="both"/>
        <w:rPr>
          <w:rFonts w:ascii="Arial" w:hAnsi="Arial" w:cs="Arial"/>
          <w:sz w:val="26"/>
          <w:szCs w:val="26"/>
          <w:lang w:val="es-ES"/>
        </w:rPr>
      </w:pPr>
    </w:p>
    <w:p w:rsidR="0076361B" w:rsidRPr="00456E6A" w:rsidRDefault="0076361B">
      <w:pPr>
        <w:tabs>
          <w:tab w:val="center" w:pos="165"/>
        </w:tabs>
        <w:jc w:val="both"/>
        <w:rPr>
          <w:rFonts w:ascii="Arial" w:hAnsi="Arial" w:cs="Arial"/>
          <w:i/>
          <w:sz w:val="26"/>
          <w:szCs w:val="26"/>
          <w:lang w:val="es-ES"/>
        </w:rPr>
      </w:pPr>
      <w:r w:rsidRPr="00456E6A">
        <w:rPr>
          <w:rFonts w:ascii="Arial" w:hAnsi="Arial" w:cs="Arial"/>
          <w:sz w:val="26"/>
          <w:szCs w:val="26"/>
          <w:lang w:val="es-ES"/>
        </w:rPr>
        <w:tab/>
      </w:r>
      <w:r w:rsidRPr="00456E6A">
        <w:rPr>
          <w:rFonts w:ascii="Arial" w:hAnsi="Arial" w:cs="Arial"/>
          <w:i/>
          <w:sz w:val="26"/>
          <w:szCs w:val="26"/>
          <w:lang w:val="es-ES"/>
        </w:rPr>
        <w:t>"Regir las relaciones entre el Estado y sus servidores, en procura de una efectiva administración que permita la prestación calificada, ética y oportuna de los servicios que prestan las instituciones que lo conforman”</w:t>
      </w:r>
    </w:p>
    <w:p w:rsidR="0076361B" w:rsidRPr="00456E6A" w:rsidRDefault="0076361B">
      <w:pPr>
        <w:jc w:val="both"/>
        <w:rPr>
          <w:rFonts w:ascii="Arial" w:hAnsi="Arial" w:cs="Arial"/>
          <w:sz w:val="26"/>
          <w:szCs w:val="26"/>
          <w:lang w:val="es-ES"/>
        </w:rPr>
      </w:pPr>
    </w:p>
    <w:p w:rsidR="0076361B" w:rsidRPr="007318A1" w:rsidRDefault="0076361B">
      <w:pPr>
        <w:jc w:val="both"/>
        <w:rPr>
          <w:rFonts w:ascii="Arial" w:hAnsi="Arial" w:cs="Arial"/>
          <w:b/>
          <w:sz w:val="26"/>
          <w:szCs w:val="26"/>
          <w:lang w:val="es-ES"/>
        </w:rPr>
      </w:pPr>
      <w:r w:rsidRPr="007318A1">
        <w:rPr>
          <w:rFonts w:ascii="Arial" w:hAnsi="Arial" w:cs="Arial"/>
          <w:b/>
          <w:sz w:val="26"/>
          <w:szCs w:val="26"/>
          <w:lang w:val="es-ES"/>
        </w:rPr>
        <w:t>8. 2.</w:t>
      </w:r>
      <w:r w:rsidRPr="007318A1">
        <w:rPr>
          <w:rFonts w:ascii="Arial" w:hAnsi="Arial" w:cs="Arial"/>
          <w:b/>
          <w:sz w:val="26"/>
          <w:szCs w:val="26"/>
          <w:lang w:val="es-ES"/>
        </w:rPr>
        <w:tab/>
        <w:t xml:space="preserve">Funciones de </w:t>
      </w:r>
      <w:smartTag w:uri="urn:schemas-microsoft-com:office:smarttags" w:element="PersonName">
        <w:smartTagPr>
          <w:attr w:name="ProductID" w:val="la Direcci￳n General"/>
        </w:smartTagPr>
        <w:r w:rsidRPr="007318A1">
          <w:rPr>
            <w:rFonts w:ascii="Arial" w:hAnsi="Arial" w:cs="Arial"/>
            <w:b/>
            <w:sz w:val="26"/>
            <w:szCs w:val="26"/>
            <w:lang w:val="es-ES"/>
          </w:rPr>
          <w:t>la Dirección General</w:t>
        </w:r>
      </w:smartTag>
      <w:r w:rsidRPr="007318A1">
        <w:rPr>
          <w:rFonts w:ascii="Arial" w:hAnsi="Arial" w:cs="Arial"/>
          <w:b/>
          <w:sz w:val="26"/>
          <w:szCs w:val="26"/>
          <w:lang w:val="es-ES"/>
        </w:rPr>
        <w:t xml:space="preserve"> de Servicio Civil</w:t>
      </w:r>
    </w:p>
    <w:p w:rsidR="0076361B" w:rsidRPr="00456E6A" w:rsidRDefault="0076361B">
      <w:pPr>
        <w:jc w:val="both"/>
        <w:rPr>
          <w:rFonts w:ascii="Arial" w:hAnsi="Arial" w:cs="Arial"/>
          <w:i/>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Las funciones principales de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son: </w:t>
      </w:r>
    </w:p>
    <w:p w:rsidR="0076361B" w:rsidRPr="00456E6A" w:rsidRDefault="0076361B">
      <w:pPr>
        <w:jc w:val="both"/>
        <w:rPr>
          <w:rFonts w:ascii="Arial" w:hAnsi="Arial" w:cs="Arial"/>
          <w:sz w:val="26"/>
          <w:szCs w:val="26"/>
          <w:lang w:val="es-ES"/>
        </w:rPr>
      </w:pPr>
    </w:p>
    <w:p w:rsidR="0076361B" w:rsidRPr="00456E6A" w:rsidRDefault="0076361B" w:rsidP="00791929">
      <w:pPr>
        <w:numPr>
          <w:ilvl w:val="0"/>
          <w:numId w:val="17"/>
        </w:numPr>
        <w:tabs>
          <w:tab w:val="left" w:pos="0"/>
        </w:tabs>
        <w:jc w:val="both"/>
        <w:rPr>
          <w:rFonts w:ascii="Arial" w:hAnsi="Arial" w:cs="Arial"/>
          <w:sz w:val="26"/>
          <w:szCs w:val="26"/>
          <w:lang w:val="es-ES"/>
        </w:rPr>
      </w:pPr>
      <w:r w:rsidRPr="00456E6A">
        <w:rPr>
          <w:rFonts w:ascii="Arial" w:hAnsi="Arial" w:cs="Arial"/>
          <w:sz w:val="26"/>
          <w:szCs w:val="26"/>
          <w:lang w:val="es-ES"/>
        </w:rPr>
        <w:lastRenderedPageBreak/>
        <w:t>Promover la modernización de la administración de personal en los organismos del Régimen de Servicio Civil.</w:t>
      </w:r>
    </w:p>
    <w:p w:rsidR="0076361B" w:rsidRPr="00456E6A" w:rsidRDefault="0076361B" w:rsidP="00791929">
      <w:pPr>
        <w:numPr>
          <w:ilvl w:val="12"/>
          <w:numId w:val="0"/>
        </w:numPr>
        <w:ind w:left="283"/>
        <w:jc w:val="both"/>
        <w:rPr>
          <w:rFonts w:ascii="Arial" w:hAnsi="Arial" w:cs="Arial"/>
          <w:b/>
          <w:sz w:val="26"/>
          <w:szCs w:val="26"/>
          <w:lang w:val="es-ES"/>
        </w:rPr>
      </w:pPr>
    </w:p>
    <w:p w:rsidR="0076361B" w:rsidRPr="00456E6A" w:rsidRDefault="0076361B" w:rsidP="00791929">
      <w:pPr>
        <w:numPr>
          <w:ilvl w:val="0"/>
          <w:numId w:val="17"/>
        </w:numPr>
        <w:tabs>
          <w:tab w:val="left" w:pos="0"/>
        </w:tabs>
        <w:jc w:val="both"/>
        <w:rPr>
          <w:rFonts w:ascii="Arial" w:hAnsi="Arial" w:cs="Arial"/>
          <w:sz w:val="26"/>
          <w:szCs w:val="26"/>
          <w:lang w:val="es-ES"/>
        </w:rPr>
      </w:pPr>
      <w:r w:rsidRPr="00456E6A">
        <w:rPr>
          <w:rFonts w:ascii="Arial" w:hAnsi="Arial" w:cs="Arial"/>
          <w:sz w:val="26"/>
          <w:szCs w:val="26"/>
          <w:lang w:val="es-ES"/>
        </w:rPr>
        <w:t>Establecer y mantener políticas uniformes y criterios científicos en el análisis, clasificación y valoración de puestos.</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17"/>
        </w:numPr>
        <w:tabs>
          <w:tab w:val="left" w:pos="0"/>
        </w:tabs>
        <w:jc w:val="both"/>
        <w:rPr>
          <w:rFonts w:ascii="Arial" w:hAnsi="Arial" w:cs="Arial"/>
          <w:sz w:val="26"/>
          <w:szCs w:val="26"/>
          <w:lang w:val="es-ES"/>
        </w:rPr>
      </w:pPr>
      <w:r w:rsidRPr="00456E6A">
        <w:rPr>
          <w:rFonts w:ascii="Arial" w:hAnsi="Arial" w:cs="Arial"/>
          <w:sz w:val="26"/>
          <w:szCs w:val="26"/>
          <w:lang w:val="es-ES"/>
        </w:rPr>
        <w:t>Dirigir y promover la capacitación de los servidores del Poder Ejecutivo.</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17"/>
        </w:numPr>
        <w:tabs>
          <w:tab w:val="left" w:pos="0"/>
        </w:tabs>
        <w:jc w:val="both"/>
        <w:rPr>
          <w:rFonts w:ascii="Arial" w:hAnsi="Arial" w:cs="Arial"/>
          <w:sz w:val="26"/>
          <w:szCs w:val="26"/>
          <w:lang w:val="es-ES"/>
        </w:rPr>
      </w:pPr>
      <w:r w:rsidRPr="00456E6A">
        <w:rPr>
          <w:rFonts w:ascii="Arial" w:hAnsi="Arial" w:cs="Arial"/>
          <w:sz w:val="26"/>
          <w:szCs w:val="26"/>
          <w:lang w:val="es-ES"/>
        </w:rPr>
        <w:t>Establecer procedimientos e instrumentos técnicos requeridos para una mayor eficiencia de la administración de personal del Estado.</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17"/>
        </w:numPr>
        <w:tabs>
          <w:tab w:val="left" w:pos="0"/>
        </w:tabs>
        <w:jc w:val="both"/>
        <w:rPr>
          <w:rFonts w:ascii="Arial" w:hAnsi="Arial" w:cs="Arial"/>
          <w:sz w:val="26"/>
          <w:szCs w:val="26"/>
          <w:lang w:val="es-ES"/>
        </w:rPr>
      </w:pPr>
      <w:r w:rsidRPr="00456E6A">
        <w:rPr>
          <w:rFonts w:ascii="Arial" w:hAnsi="Arial" w:cs="Arial"/>
          <w:sz w:val="26"/>
          <w:szCs w:val="26"/>
          <w:lang w:val="es-ES"/>
        </w:rPr>
        <w:t>Seleccionar con base en la idoneidad comprobada a los candidatos elegibles para ocupar cargos del Poder Ejecutivo.</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17"/>
        </w:numPr>
        <w:tabs>
          <w:tab w:val="left" w:pos="0"/>
        </w:tabs>
        <w:jc w:val="both"/>
        <w:rPr>
          <w:rFonts w:ascii="Arial" w:hAnsi="Arial" w:cs="Arial"/>
          <w:sz w:val="26"/>
          <w:szCs w:val="26"/>
          <w:lang w:val="es-ES"/>
        </w:rPr>
      </w:pPr>
      <w:r w:rsidRPr="00456E6A">
        <w:rPr>
          <w:rFonts w:ascii="Arial" w:hAnsi="Arial" w:cs="Arial"/>
          <w:sz w:val="26"/>
          <w:szCs w:val="26"/>
          <w:lang w:val="es-ES"/>
        </w:rPr>
        <w:t>Administrar el régimen salarial de los servidores del Poder Ejecutivo.</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17"/>
        </w:numPr>
        <w:tabs>
          <w:tab w:val="left" w:pos="0"/>
        </w:tabs>
        <w:jc w:val="both"/>
        <w:rPr>
          <w:rFonts w:ascii="Arial" w:hAnsi="Arial" w:cs="Arial"/>
          <w:sz w:val="26"/>
          <w:szCs w:val="26"/>
          <w:lang w:val="es-ES"/>
        </w:rPr>
      </w:pPr>
      <w:r w:rsidRPr="00456E6A">
        <w:rPr>
          <w:rFonts w:ascii="Arial" w:hAnsi="Arial" w:cs="Arial"/>
          <w:sz w:val="26"/>
          <w:szCs w:val="26"/>
          <w:lang w:val="es-ES"/>
        </w:rPr>
        <w:t>Asesorar a los organismos del Poder Ejecutivo acerca de las distintas áreas de la administración de personal y de la aplicación del Estatuto de Servicio Civil.</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17"/>
        </w:numPr>
        <w:tabs>
          <w:tab w:val="left" w:pos="0"/>
        </w:tabs>
        <w:jc w:val="both"/>
        <w:rPr>
          <w:rFonts w:ascii="Arial" w:hAnsi="Arial" w:cs="Arial"/>
          <w:sz w:val="26"/>
          <w:szCs w:val="26"/>
          <w:lang w:val="es-ES"/>
        </w:rPr>
      </w:pPr>
      <w:r w:rsidRPr="00456E6A">
        <w:rPr>
          <w:rFonts w:ascii="Arial" w:hAnsi="Arial" w:cs="Arial"/>
          <w:sz w:val="26"/>
          <w:szCs w:val="26"/>
          <w:lang w:val="es-ES"/>
        </w:rPr>
        <w:t>Efectuar las investigaciones requeridas por el Tribunal de Servicio Civil en los casos de despidos y reclamaciones.</w:t>
      </w:r>
    </w:p>
    <w:p w:rsidR="0076361B" w:rsidRPr="00456E6A" w:rsidRDefault="0076361B">
      <w:pPr>
        <w:jc w:val="both"/>
        <w:rPr>
          <w:rFonts w:ascii="Arial" w:hAnsi="Arial" w:cs="Arial"/>
          <w:sz w:val="26"/>
          <w:szCs w:val="26"/>
          <w:lang w:val="es-ES"/>
        </w:rPr>
      </w:pPr>
    </w:p>
    <w:p w:rsidR="0076361B" w:rsidRPr="007318A1" w:rsidRDefault="0076361B">
      <w:pPr>
        <w:jc w:val="both"/>
        <w:rPr>
          <w:rFonts w:ascii="Arial" w:hAnsi="Arial" w:cs="Arial"/>
          <w:b/>
          <w:sz w:val="26"/>
          <w:szCs w:val="26"/>
          <w:lang w:val="es-ES"/>
        </w:rPr>
      </w:pPr>
      <w:r w:rsidRPr="007318A1">
        <w:rPr>
          <w:rFonts w:ascii="Arial" w:hAnsi="Arial" w:cs="Arial"/>
          <w:b/>
          <w:sz w:val="26"/>
          <w:szCs w:val="26"/>
          <w:lang w:val="es-ES"/>
        </w:rPr>
        <w:t xml:space="preserve">8.3. Antecedentes de </w:t>
      </w:r>
      <w:smartTag w:uri="urn:schemas-microsoft-com:office:smarttags" w:element="PersonName">
        <w:smartTagPr>
          <w:attr w:name="ProductID" w:val="la Direcci￳n General"/>
        </w:smartTagPr>
        <w:r w:rsidRPr="007318A1">
          <w:rPr>
            <w:rFonts w:ascii="Arial" w:hAnsi="Arial" w:cs="Arial"/>
            <w:b/>
            <w:sz w:val="26"/>
            <w:szCs w:val="26"/>
            <w:lang w:val="es-ES"/>
          </w:rPr>
          <w:t>la Dirección General</w:t>
        </w:r>
      </w:smartTag>
      <w:r w:rsidRPr="007318A1">
        <w:rPr>
          <w:rFonts w:ascii="Arial" w:hAnsi="Arial" w:cs="Arial"/>
          <w:b/>
          <w:sz w:val="26"/>
          <w:szCs w:val="26"/>
          <w:lang w:val="es-ES"/>
        </w:rPr>
        <w:t xml:space="preserve"> de Servicio Civil</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fue fundada el 28 de junio de 1953, con base en el Acuerdo Ejecutivo No. 41. Su organismo antecesor fue </w:t>
      </w:r>
      <w:smartTag w:uri="urn:schemas-microsoft-com:office:smarttags" w:element="PersonName">
        <w:smartTagPr>
          <w:attr w:name="ProductID" w:val="la Oficina"/>
        </w:smartTagPr>
        <w:r w:rsidRPr="00456E6A">
          <w:rPr>
            <w:rFonts w:ascii="Arial" w:hAnsi="Arial" w:cs="Arial"/>
            <w:sz w:val="26"/>
            <w:szCs w:val="26"/>
            <w:lang w:val="es-ES"/>
          </w:rPr>
          <w:t>la Oficina</w:t>
        </w:r>
      </w:smartTag>
      <w:r w:rsidRPr="00456E6A">
        <w:rPr>
          <w:rFonts w:ascii="Arial" w:hAnsi="Arial" w:cs="Arial"/>
          <w:sz w:val="26"/>
          <w:szCs w:val="26"/>
          <w:lang w:val="es-ES"/>
        </w:rPr>
        <w:t xml:space="preserve"> de Selección de Personal, establecida por </w:t>
      </w:r>
      <w:smartTag w:uri="urn:schemas-microsoft-com:office:smarttags" w:element="PersonName">
        <w:smartTagPr>
          <w:attr w:name="ProductID" w:val="la Junta Fundadora"/>
        </w:smartTagPr>
        <w:r w:rsidRPr="00456E6A">
          <w:rPr>
            <w:rFonts w:ascii="Arial" w:hAnsi="Arial" w:cs="Arial"/>
            <w:sz w:val="26"/>
            <w:szCs w:val="26"/>
            <w:lang w:val="es-ES"/>
          </w:rPr>
          <w:t>la Junta Fundadora</w:t>
        </w:r>
      </w:smartTag>
      <w:r w:rsidRPr="00456E6A">
        <w:rPr>
          <w:rFonts w:ascii="Arial" w:hAnsi="Arial" w:cs="Arial"/>
          <w:sz w:val="26"/>
          <w:szCs w:val="26"/>
          <w:lang w:val="es-ES"/>
        </w:rPr>
        <w:t xml:space="preserve"> de </w:t>
      </w:r>
      <w:smartTag w:uri="urn:schemas-microsoft-com:office:smarttags" w:element="PersonName">
        <w:smartTagPr>
          <w:attr w:name="ProductID" w:val="la Segunda Rep￺blica"/>
        </w:smartTagPr>
        <w:r w:rsidRPr="00456E6A">
          <w:rPr>
            <w:rFonts w:ascii="Arial" w:hAnsi="Arial" w:cs="Arial"/>
            <w:sz w:val="26"/>
            <w:szCs w:val="26"/>
            <w:lang w:val="es-ES"/>
          </w:rPr>
          <w:t>la Segunda República</w:t>
        </w:r>
      </w:smartTag>
      <w:r w:rsidRPr="00456E6A">
        <w:rPr>
          <w:rFonts w:ascii="Arial" w:hAnsi="Arial" w:cs="Arial"/>
          <w:sz w:val="26"/>
          <w:szCs w:val="26"/>
          <w:lang w:val="es-ES"/>
        </w:rPr>
        <w:t xml:space="preserve">, a partir del 8 de mayo de 1948. Esta Oficina funcionó inicialmente sin respaldo legal, ya que éste le fue conferido el 15 de febrero de 1949, mediante el Decreto-Ley No. 381. La intención era que dicha oficina funcionara hasta 1953, año en que entraría en vigencia el Estatuto de Servicio Civil; el propósito era establecer un sistema de Servicio Civil que dotara a </w:t>
      </w:r>
      <w:smartTag w:uri="urn:schemas-microsoft-com:office:smarttags" w:element="PersonName">
        <w:smartTagPr>
          <w:attr w:name="ProductID" w:val="la Administraci￳n"/>
        </w:smartTagPr>
        <w:r w:rsidRPr="00456E6A">
          <w:rPr>
            <w:rFonts w:ascii="Arial" w:hAnsi="Arial" w:cs="Arial"/>
            <w:sz w:val="26"/>
            <w:szCs w:val="26"/>
            <w:lang w:val="es-ES"/>
          </w:rPr>
          <w:t>la Administración</w:t>
        </w:r>
      </w:smartTag>
      <w:r w:rsidRPr="00456E6A">
        <w:rPr>
          <w:rFonts w:ascii="Arial" w:hAnsi="Arial" w:cs="Arial"/>
          <w:sz w:val="26"/>
          <w:szCs w:val="26"/>
          <w:lang w:val="es-ES"/>
        </w:rPr>
        <w:t>, de personal estable y capacitado. No obstante, la oficina se debilitó por la falta de apoyo de las autoridades del Gobierno, ya que se le</w:t>
      </w:r>
      <w:r w:rsidR="002A559F">
        <w:rPr>
          <w:rFonts w:ascii="Arial" w:hAnsi="Arial" w:cs="Arial"/>
          <w:sz w:val="26"/>
          <w:szCs w:val="26"/>
          <w:lang w:val="es-ES"/>
        </w:rPr>
        <w:t>s</w:t>
      </w:r>
      <w:r w:rsidRPr="00456E6A">
        <w:rPr>
          <w:rFonts w:ascii="Arial" w:hAnsi="Arial" w:cs="Arial"/>
          <w:sz w:val="26"/>
          <w:szCs w:val="26"/>
          <w:lang w:val="es-ES"/>
        </w:rPr>
        <w:t xml:space="preserve"> concedió a los ministros la potestad de usar o no sus servicios para el nombramiento de personal. Estas circunstancias condujeron a su cierre oficial el 31 de diciembre de 1950, fecha en que es suprimida de </w:t>
      </w:r>
      <w:smartTag w:uri="urn:schemas-microsoft-com:office:smarttags" w:element="PersonName">
        <w:smartTagPr>
          <w:attr w:name="ProductID" w:val="la Ley"/>
        </w:smartTagPr>
        <w:r w:rsidRPr="00456E6A">
          <w:rPr>
            <w:rFonts w:ascii="Arial" w:hAnsi="Arial" w:cs="Arial"/>
            <w:sz w:val="26"/>
            <w:szCs w:val="26"/>
            <w:lang w:val="es-ES"/>
          </w:rPr>
          <w:t>la Ley</w:t>
        </w:r>
      </w:smartTag>
      <w:r w:rsidRPr="00456E6A">
        <w:rPr>
          <w:rFonts w:ascii="Arial" w:hAnsi="Arial" w:cs="Arial"/>
          <w:sz w:val="26"/>
          <w:szCs w:val="26"/>
          <w:lang w:val="es-ES"/>
        </w:rPr>
        <w:t xml:space="preserve"> de Presupuesto para el año siguiente.</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Otro antecedente importante de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es </w:t>
      </w:r>
      <w:smartTag w:uri="urn:schemas-microsoft-com:office:smarttags" w:element="PersonName">
        <w:smartTagPr>
          <w:attr w:name="ProductID" w:val="la Oficina"/>
        </w:smartTagPr>
        <w:r w:rsidRPr="00456E6A">
          <w:rPr>
            <w:rFonts w:ascii="Arial" w:hAnsi="Arial" w:cs="Arial"/>
            <w:sz w:val="26"/>
            <w:szCs w:val="26"/>
            <w:lang w:val="es-ES"/>
          </w:rPr>
          <w:t>la Oficina</w:t>
        </w:r>
      </w:smartTag>
      <w:r w:rsidRPr="00456E6A">
        <w:rPr>
          <w:rFonts w:ascii="Arial" w:hAnsi="Arial" w:cs="Arial"/>
          <w:sz w:val="26"/>
          <w:szCs w:val="26"/>
          <w:lang w:val="es-ES"/>
        </w:rPr>
        <w:t xml:space="preserve"> de Servicio Civil adscrita al Ministerio de Trabajo y Previsión Social. Esta Oficina fue establecida mediante el Decreto No. 1451 del 28 de mayo de 1952. </w:t>
      </w:r>
      <w:r w:rsidRPr="00456E6A">
        <w:rPr>
          <w:rFonts w:ascii="Arial" w:hAnsi="Arial" w:cs="Arial"/>
          <w:sz w:val="26"/>
          <w:szCs w:val="26"/>
          <w:lang w:val="es-ES"/>
        </w:rPr>
        <w:lastRenderedPageBreak/>
        <w:t>La idea de crear esta oficina era ir preparando las condiciones necesarias para poner en vigencia el Estatuto de Servicio Civil.</w:t>
      </w:r>
    </w:p>
    <w:p w:rsidR="0076361B" w:rsidRPr="00456E6A" w:rsidRDefault="0076361B">
      <w:pPr>
        <w:jc w:val="both"/>
        <w:rPr>
          <w:rFonts w:ascii="Arial" w:hAnsi="Arial" w:cs="Arial"/>
          <w:sz w:val="26"/>
          <w:szCs w:val="26"/>
          <w:lang w:val="es-ES"/>
        </w:rPr>
      </w:pPr>
    </w:p>
    <w:p w:rsidR="002A559F" w:rsidRDefault="002A559F">
      <w:pPr>
        <w:jc w:val="both"/>
        <w:rPr>
          <w:rFonts w:ascii="Arial" w:hAnsi="Arial" w:cs="Arial"/>
          <w:b/>
          <w:sz w:val="26"/>
          <w:szCs w:val="26"/>
          <w:lang w:val="es-ES"/>
        </w:rPr>
      </w:pPr>
    </w:p>
    <w:p w:rsidR="0076361B" w:rsidRPr="007318A1" w:rsidRDefault="007318A1">
      <w:pPr>
        <w:jc w:val="both"/>
        <w:rPr>
          <w:rFonts w:ascii="Arial" w:hAnsi="Arial" w:cs="Arial"/>
          <w:b/>
          <w:sz w:val="26"/>
          <w:szCs w:val="26"/>
          <w:lang w:val="es-ES"/>
        </w:rPr>
      </w:pPr>
      <w:r>
        <w:rPr>
          <w:rFonts w:ascii="Arial" w:hAnsi="Arial" w:cs="Arial"/>
          <w:b/>
          <w:sz w:val="26"/>
          <w:szCs w:val="26"/>
          <w:lang w:val="es-ES"/>
        </w:rPr>
        <w:t xml:space="preserve">8. 4. </w:t>
      </w:r>
      <w:r w:rsidR="0076361B" w:rsidRPr="007318A1">
        <w:rPr>
          <w:rFonts w:ascii="Arial" w:hAnsi="Arial" w:cs="Arial"/>
          <w:b/>
          <w:sz w:val="26"/>
          <w:szCs w:val="26"/>
          <w:lang w:val="es-ES"/>
        </w:rPr>
        <w:t>Organización</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Desde su establecimiento en 1953, la organización de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ha variado considerablemente, hasta alcanzar la estructura orgánica que hoy tiene. Los cambios más significativos, ocurridos desde entonces, se relacionan directamente con el crecimiento de </w:t>
      </w:r>
      <w:smartTag w:uri="urn:schemas-microsoft-com:office:smarttags" w:element="PersonName">
        <w:smartTagPr>
          <w:attr w:name="ProductID" w:val="la Administraci￳n P￺blica"/>
        </w:smartTagPr>
        <w:r w:rsidRPr="00456E6A">
          <w:rPr>
            <w:rFonts w:ascii="Arial" w:hAnsi="Arial" w:cs="Arial"/>
            <w:sz w:val="26"/>
            <w:szCs w:val="26"/>
            <w:lang w:val="es-ES"/>
          </w:rPr>
          <w:t>la Administración Pública</w:t>
        </w:r>
      </w:smartTag>
      <w:r w:rsidRPr="00456E6A">
        <w:rPr>
          <w:rFonts w:ascii="Arial" w:hAnsi="Arial" w:cs="Arial"/>
          <w:sz w:val="26"/>
          <w:szCs w:val="26"/>
          <w:lang w:val="es-ES"/>
        </w:rPr>
        <w:t xml:space="preserve"> y la modernización de los procesos de la gestión de recursos humanos en las instituciones cubiertas por el Régimen de Servicio Civil. Originalmente, la institución contaba con un Director General, un Oficial de Reclamaciones y Despidos, y cinco Departamentos, a saber:</w:t>
      </w:r>
    </w:p>
    <w:p w:rsidR="0076361B" w:rsidRPr="00456E6A" w:rsidRDefault="0076361B">
      <w:pPr>
        <w:jc w:val="both"/>
        <w:rPr>
          <w:rFonts w:ascii="Arial" w:hAnsi="Arial" w:cs="Arial"/>
          <w:sz w:val="26"/>
          <w:szCs w:val="26"/>
          <w:lang w:val="es-ES"/>
        </w:rPr>
      </w:pPr>
    </w:p>
    <w:p w:rsidR="0076361B" w:rsidRPr="00456E6A" w:rsidRDefault="0076361B" w:rsidP="007318A1">
      <w:pPr>
        <w:numPr>
          <w:ilvl w:val="0"/>
          <w:numId w:val="48"/>
        </w:numPr>
        <w:jc w:val="both"/>
        <w:rPr>
          <w:rFonts w:ascii="Arial" w:hAnsi="Arial" w:cs="Arial"/>
          <w:sz w:val="26"/>
          <w:szCs w:val="26"/>
          <w:lang w:val="es-ES"/>
        </w:rPr>
      </w:pPr>
      <w:r w:rsidRPr="00456E6A">
        <w:rPr>
          <w:rFonts w:ascii="Arial" w:hAnsi="Arial" w:cs="Arial"/>
          <w:sz w:val="26"/>
          <w:szCs w:val="26"/>
          <w:lang w:val="es-ES"/>
        </w:rPr>
        <w:t>Normas y Procedimientos</w:t>
      </w:r>
    </w:p>
    <w:p w:rsidR="0076361B" w:rsidRPr="00456E6A" w:rsidRDefault="0076361B" w:rsidP="007318A1">
      <w:pPr>
        <w:numPr>
          <w:ilvl w:val="0"/>
          <w:numId w:val="48"/>
        </w:numPr>
        <w:jc w:val="both"/>
        <w:rPr>
          <w:rFonts w:ascii="Arial" w:hAnsi="Arial" w:cs="Arial"/>
          <w:sz w:val="26"/>
          <w:szCs w:val="26"/>
          <w:lang w:val="es-ES"/>
        </w:rPr>
      </w:pPr>
      <w:r w:rsidRPr="00456E6A">
        <w:rPr>
          <w:rFonts w:ascii="Arial" w:hAnsi="Arial" w:cs="Arial"/>
          <w:sz w:val="26"/>
          <w:szCs w:val="26"/>
          <w:lang w:val="es-ES"/>
        </w:rPr>
        <w:t>Clasificación y Valoración de Puestos</w:t>
      </w:r>
    </w:p>
    <w:p w:rsidR="0076361B" w:rsidRPr="00456E6A" w:rsidRDefault="0076361B" w:rsidP="007318A1">
      <w:pPr>
        <w:numPr>
          <w:ilvl w:val="0"/>
          <w:numId w:val="48"/>
        </w:numPr>
        <w:jc w:val="both"/>
        <w:rPr>
          <w:rFonts w:ascii="Arial" w:hAnsi="Arial" w:cs="Arial"/>
          <w:sz w:val="26"/>
          <w:szCs w:val="26"/>
          <w:lang w:val="es-ES"/>
        </w:rPr>
      </w:pPr>
      <w:r w:rsidRPr="00456E6A">
        <w:rPr>
          <w:rFonts w:ascii="Arial" w:hAnsi="Arial" w:cs="Arial"/>
          <w:sz w:val="26"/>
          <w:szCs w:val="26"/>
          <w:lang w:val="es-ES"/>
        </w:rPr>
        <w:t>Registro y Control</w:t>
      </w:r>
    </w:p>
    <w:p w:rsidR="0076361B" w:rsidRPr="00456E6A" w:rsidRDefault="0076361B" w:rsidP="007318A1">
      <w:pPr>
        <w:numPr>
          <w:ilvl w:val="0"/>
          <w:numId w:val="48"/>
        </w:numPr>
        <w:jc w:val="both"/>
        <w:rPr>
          <w:rFonts w:ascii="Arial" w:hAnsi="Arial" w:cs="Arial"/>
          <w:sz w:val="26"/>
          <w:szCs w:val="26"/>
          <w:lang w:val="es-ES"/>
        </w:rPr>
      </w:pPr>
      <w:r w:rsidRPr="00456E6A">
        <w:rPr>
          <w:rFonts w:ascii="Arial" w:hAnsi="Arial" w:cs="Arial"/>
          <w:sz w:val="26"/>
          <w:szCs w:val="26"/>
          <w:lang w:val="es-ES"/>
        </w:rPr>
        <w:t xml:space="preserve">Entrenamiento </w:t>
      </w:r>
    </w:p>
    <w:p w:rsidR="0076361B" w:rsidRPr="00456E6A" w:rsidRDefault="0076361B" w:rsidP="007318A1">
      <w:pPr>
        <w:numPr>
          <w:ilvl w:val="0"/>
          <w:numId w:val="48"/>
        </w:numPr>
        <w:jc w:val="both"/>
        <w:rPr>
          <w:rFonts w:ascii="Arial" w:hAnsi="Arial" w:cs="Arial"/>
          <w:sz w:val="26"/>
          <w:szCs w:val="26"/>
          <w:lang w:val="es-ES"/>
        </w:rPr>
      </w:pPr>
      <w:r w:rsidRPr="00456E6A">
        <w:rPr>
          <w:rFonts w:ascii="Arial" w:hAnsi="Arial" w:cs="Arial"/>
          <w:sz w:val="26"/>
          <w:szCs w:val="26"/>
          <w:lang w:val="es-ES"/>
        </w:rPr>
        <w:t>Selección de personal</w:t>
      </w:r>
    </w:p>
    <w:p w:rsidR="0076361B" w:rsidRPr="00456E6A" w:rsidRDefault="0076361B">
      <w:pPr>
        <w:ind w:left="283"/>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Actualmente,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está organizada de la siguiente manera:</w:t>
      </w:r>
    </w:p>
    <w:p w:rsidR="0076361B" w:rsidRPr="00456E6A" w:rsidRDefault="0076361B">
      <w:pPr>
        <w:jc w:val="both"/>
        <w:rPr>
          <w:rFonts w:ascii="Arial" w:hAnsi="Arial" w:cs="Arial"/>
          <w:sz w:val="26"/>
          <w:szCs w:val="26"/>
          <w:lang w:val="es-ES"/>
        </w:rPr>
      </w:pPr>
    </w:p>
    <w:p w:rsidR="0076361B" w:rsidRDefault="0076361B" w:rsidP="00791929">
      <w:pPr>
        <w:numPr>
          <w:ilvl w:val="0"/>
          <w:numId w:val="23"/>
        </w:numPr>
        <w:tabs>
          <w:tab w:val="left" w:pos="0"/>
        </w:tabs>
        <w:jc w:val="both"/>
        <w:rPr>
          <w:rFonts w:ascii="Arial" w:hAnsi="Arial" w:cs="Arial"/>
          <w:sz w:val="26"/>
          <w:szCs w:val="26"/>
          <w:lang w:val="es-ES"/>
        </w:rPr>
      </w:pPr>
      <w:r w:rsidRPr="00456E6A">
        <w:rPr>
          <w:rFonts w:ascii="Arial" w:hAnsi="Arial" w:cs="Arial"/>
          <w:sz w:val="26"/>
          <w:szCs w:val="26"/>
          <w:lang w:val="es-ES"/>
        </w:rPr>
        <w:t>Un Director General</w:t>
      </w:r>
    </w:p>
    <w:p w:rsidR="007318A1" w:rsidRPr="00456E6A" w:rsidRDefault="007318A1" w:rsidP="00791929">
      <w:pPr>
        <w:numPr>
          <w:ilvl w:val="0"/>
          <w:numId w:val="23"/>
        </w:numPr>
        <w:tabs>
          <w:tab w:val="left" w:pos="0"/>
        </w:tabs>
        <w:jc w:val="both"/>
        <w:rPr>
          <w:rFonts w:ascii="Arial" w:hAnsi="Arial" w:cs="Arial"/>
          <w:sz w:val="26"/>
          <w:szCs w:val="26"/>
          <w:lang w:val="es-ES"/>
        </w:rPr>
      </w:pPr>
      <w:r>
        <w:rPr>
          <w:rFonts w:ascii="Arial" w:hAnsi="Arial" w:cs="Arial"/>
          <w:sz w:val="26"/>
          <w:szCs w:val="26"/>
          <w:lang w:val="es-ES"/>
        </w:rPr>
        <w:t>Un Subdirector General</w:t>
      </w:r>
    </w:p>
    <w:p w:rsidR="0076361B" w:rsidRPr="00456E6A" w:rsidRDefault="007318A1" w:rsidP="00791929">
      <w:pPr>
        <w:numPr>
          <w:ilvl w:val="0"/>
          <w:numId w:val="23"/>
        </w:numPr>
        <w:tabs>
          <w:tab w:val="left" w:pos="0"/>
        </w:tabs>
        <w:jc w:val="both"/>
        <w:rPr>
          <w:rFonts w:ascii="Arial" w:hAnsi="Arial" w:cs="Arial"/>
          <w:sz w:val="26"/>
          <w:szCs w:val="26"/>
          <w:lang w:val="es-ES"/>
        </w:rPr>
      </w:pPr>
      <w:r>
        <w:rPr>
          <w:rFonts w:ascii="Arial" w:hAnsi="Arial" w:cs="Arial"/>
          <w:sz w:val="26"/>
          <w:szCs w:val="26"/>
          <w:lang w:val="es-ES"/>
        </w:rPr>
        <w:t>10</w:t>
      </w:r>
      <w:r w:rsidR="0076361B" w:rsidRPr="00456E6A">
        <w:rPr>
          <w:rFonts w:ascii="Arial" w:hAnsi="Arial" w:cs="Arial"/>
          <w:sz w:val="26"/>
          <w:szCs w:val="26"/>
          <w:lang w:val="es-ES"/>
        </w:rPr>
        <w:t xml:space="preserve">  Áreas técnicas</w:t>
      </w:r>
    </w:p>
    <w:p w:rsidR="0076361B" w:rsidRPr="00456E6A" w:rsidRDefault="007318A1" w:rsidP="00791929">
      <w:pPr>
        <w:numPr>
          <w:ilvl w:val="0"/>
          <w:numId w:val="23"/>
        </w:numPr>
        <w:tabs>
          <w:tab w:val="left" w:pos="0"/>
        </w:tabs>
        <w:jc w:val="both"/>
        <w:rPr>
          <w:rFonts w:ascii="Arial" w:hAnsi="Arial" w:cs="Arial"/>
          <w:sz w:val="26"/>
          <w:szCs w:val="26"/>
          <w:lang w:val="es-ES"/>
        </w:rPr>
      </w:pPr>
      <w:r>
        <w:rPr>
          <w:rFonts w:ascii="Arial" w:hAnsi="Arial" w:cs="Arial"/>
          <w:sz w:val="26"/>
          <w:szCs w:val="26"/>
          <w:lang w:val="es-ES"/>
        </w:rPr>
        <w:t>3</w:t>
      </w:r>
      <w:r w:rsidR="0076361B" w:rsidRPr="00456E6A">
        <w:rPr>
          <w:rFonts w:ascii="Arial" w:hAnsi="Arial" w:cs="Arial"/>
          <w:sz w:val="26"/>
          <w:szCs w:val="26"/>
          <w:lang w:val="es-ES"/>
        </w:rPr>
        <w:t xml:space="preserve">Oficinas </w:t>
      </w:r>
      <w:r w:rsidR="009B7B39">
        <w:rPr>
          <w:rFonts w:ascii="Arial" w:hAnsi="Arial" w:cs="Arial"/>
          <w:sz w:val="26"/>
          <w:szCs w:val="26"/>
          <w:lang w:val="es-ES"/>
        </w:rPr>
        <w:t xml:space="preserve">desconcentradas </w:t>
      </w:r>
      <w:r w:rsidR="0076361B" w:rsidRPr="00456E6A">
        <w:rPr>
          <w:rFonts w:ascii="Arial" w:hAnsi="Arial" w:cs="Arial"/>
          <w:sz w:val="26"/>
          <w:szCs w:val="26"/>
          <w:lang w:val="es-ES"/>
        </w:rPr>
        <w:t>de Servicio Civil para la atención de la gestión de recursos humanos en las instituciones del Poder Ejecutivo.</w:t>
      </w:r>
    </w:p>
    <w:p w:rsidR="0076361B" w:rsidRPr="00456E6A" w:rsidRDefault="0076361B">
      <w:pPr>
        <w:jc w:val="both"/>
        <w:rPr>
          <w:rFonts w:ascii="Arial" w:hAnsi="Arial" w:cs="Arial"/>
          <w:sz w:val="26"/>
          <w:szCs w:val="26"/>
          <w:lang w:val="es-ES"/>
        </w:rPr>
      </w:pPr>
    </w:p>
    <w:p w:rsidR="0076361B" w:rsidRPr="00456E6A" w:rsidRDefault="0076361B">
      <w:pPr>
        <w:pStyle w:val="Textoindependiente"/>
        <w:rPr>
          <w:rFonts w:ascii="Arial" w:hAnsi="Arial" w:cs="Arial"/>
          <w:sz w:val="26"/>
          <w:szCs w:val="26"/>
        </w:rPr>
      </w:pPr>
      <w:r w:rsidRPr="00456E6A">
        <w:rPr>
          <w:rFonts w:ascii="Arial" w:hAnsi="Arial" w:cs="Arial"/>
          <w:sz w:val="26"/>
          <w:szCs w:val="26"/>
        </w:rPr>
        <w:t>Esta organización es el resultado de un proceso de desconcentración y modernización iniciado en 1987, cuyo propósito es ofrecer un servicio más eficiente a los usuarios. Con ello se pretende acercar los servicios de la institución a los empleados y clientes de cada ministerio o institución del Régimen de Servicio Civil. Asimismo, la intención de este proceso es trasladar paulatinamente las fases operativas de la administración de personal a las dependencias de recursos humanos de los distintos ministerios e instituciones del Régimen de Servicio Civil.</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Como producto de este proceso de desconcentración, actualmente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cuenta con  </w:t>
      </w:r>
      <w:r w:rsidR="00BF2DB9">
        <w:rPr>
          <w:rFonts w:ascii="Arial" w:hAnsi="Arial" w:cs="Arial"/>
          <w:sz w:val="26"/>
          <w:szCs w:val="26"/>
          <w:lang w:val="es-ES"/>
        </w:rPr>
        <w:t xml:space="preserve">3 </w:t>
      </w:r>
      <w:r w:rsidRPr="00456E6A">
        <w:rPr>
          <w:rFonts w:ascii="Arial" w:hAnsi="Arial" w:cs="Arial"/>
          <w:i/>
          <w:sz w:val="26"/>
          <w:szCs w:val="26"/>
          <w:lang w:val="es-ES"/>
        </w:rPr>
        <w:t>Oficinas de Servicio Civil,</w:t>
      </w:r>
      <w:r w:rsidRPr="00456E6A">
        <w:rPr>
          <w:rFonts w:ascii="Arial" w:hAnsi="Arial" w:cs="Arial"/>
          <w:b/>
          <w:sz w:val="26"/>
          <w:szCs w:val="26"/>
          <w:lang w:val="es-ES"/>
        </w:rPr>
        <w:t xml:space="preserve"> </w:t>
      </w:r>
      <w:r w:rsidRPr="00456E6A">
        <w:rPr>
          <w:rFonts w:ascii="Arial" w:hAnsi="Arial" w:cs="Arial"/>
          <w:sz w:val="26"/>
          <w:szCs w:val="26"/>
          <w:lang w:val="es-ES"/>
        </w:rPr>
        <w:t xml:space="preserve">que se encargan del control y apoyo técnico a las Oficinas de Recursos Humanos de los </w:t>
      </w:r>
      <w:r w:rsidRPr="00456E6A">
        <w:rPr>
          <w:rFonts w:ascii="Arial" w:hAnsi="Arial" w:cs="Arial"/>
          <w:sz w:val="26"/>
          <w:szCs w:val="26"/>
          <w:lang w:val="es-ES"/>
        </w:rPr>
        <w:lastRenderedPageBreak/>
        <w:t>ministerios e instituciones del Régimen de Servicio Civil, en materias  tales como: salarios</w:t>
      </w:r>
      <w:r w:rsidR="00BF2DB9">
        <w:rPr>
          <w:rFonts w:ascii="Arial" w:hAnsi="Arial" w:cs="Arial"/>
          <w:sz w:val="26"/>
          <w:szCs w:val="26"/>
          <w:lang w:val="es-ES"/>
        </w:rPr>
        <w:t>,</w:t>
      </w:r>
      <w:r w:rsidRPr="00456E6A">
        <w:rPr>
          <w:rFonts w:ascii="Arial" w:hAnsi="Arial" w:cs="Arial"/>
          <w:sz w:val="26"/>
          <w:szCs w:val="26"/>
          <w:lang w:val="es-ES"/>
        </w:rPr>
        <w:t xml:space="preserve"> clasificación de puestos, capacitación, incentivos y reclutamiento de personal. P</w:t>
      </w:r>
      <w:r w:rsidR="00B56344">
        <w:rPr>
          <w:rFonts w:ascii="Arial" w:hAnsi="Arial" w:cs="Arial"/>
          <w:sz w:val="26"/>
          <w:szCs w:val="26"/>
          <w:lang w:val="es-ES"/>
        </w:rPr>
        <w:t xml:space="preserve">or su parte, la labor normativa, </w:t>
      </w:r>
      <w:r w:rsidRPr="00456E6A">
        <w:rPr>
          <w:rFonts w:ascii="Arial" w:hAnsi="Arial" w:cs="Arial"/>
          <w:sz w:val="26"/>
          <w:szCs w:val="26"/>
          <w:lang w:val="es-ES"/>
        </w:rPr>
        <w:t xml:space="preserve">asesora </w:t>
      </w:r>
      <w:r w:rsidR="00B56344">
        <w:rPr>
          <w:rFonts w:ascii="Arial" w:hAnsi="Arial" w:cs="Arial"/>
          <w:sz w:val="26"/>
          <w:szCs w:val="26"/>
          <w:lang w:val="es-ES"/>
        </w:rPr>
        <w:t xml:space="preserve">y proveedora de apoyo técnico </w:t>
      </w:r>
      <w:r w:rsidRPr="00456E6A">
        <w:rPr>
          <w:rFonts w:ascii="Arial" w:hAnsi="Arial" w:cs="Arial"/>
          <w:sz w:val="26"/>
          <w:szCs w:val="26"/>
          <w:lang w:val="es-ES"/>
        </w:rPr>
        <w:t xml:space="preserve">en éstos y otros campos de la administración de recursos Humanos, le corresponde a las Áreas técnicas ubicadas en las oficinas centrales de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Servicio Civil, a saber:</w:t>
      </w:r>
    </w:p>
    <w:p w:rsidR="0076361B" w:rsidRPr="00456E6A" w:rsidRDefault="0076361B">
      <w:pPr>
        <w:jc w:val="both"/>
        <w:rPr>
          <w:rFonts w:ascii="Arial" w:hAnsi="Arial" w:cs="Arial"/>
          <w:sz w:val="26"/>
          <w:szCs w:val="26"/>
          <w:lang w:val="es-ES"/>
        </w:rPr>
      </w:pPr>
    </w:p>
    <w:p w:rsidR="0076361B" w:rsidRPr="00456E6A" w:rsidRDefault="0076361B" w:rsidP="00791929">
      <w:pPr>
        <w:numPr>
          <w:ilvl w:val="0"/>
          <w:numId w:val="24"/>
        </w:numPr>
        <w:tabs>
          <w:tab w:val="left" w:pos="0"/>
        </w:tabs>
        <w:jc w:val="both"/>
        <w:rPr>
          <w:rFonts w:ascii="Arial" w:hAnsi="Arial" w:cs="Arial"/>
          <w:sz w:val="26"/>
          <w:szCs w:val="26"/>
          <w:lang w:val="es-ES"/>
        </w:rPr>
      </w:pPr>
      <w:r w:rsidRPr="00456E6A">
        <w:rPr>
          <w:rFonts w:ascii="Arial" w:hAnsi="Arial" w:cs="Arial"/>
          <w:sz w:val="26"/>
          <w:szCs w:val="26"/>
          <w:lang w:val="es-ES"/>
        </w:rPr>
        <w:t xml:space="preserve"> Asesoría Jurídica</w:t>
      </w:r>
    </w:p>
    <w:p w:rsidR="0076361B" w:rsidRPr="00456E6A" w:rsidRDefault="0076361B" w:rsidP="00791929">
      <w:pPr>
        <w:numPr>
          <w:ilvl w:val="0"/>
          <w:numId w:val="24"/>
        </w:numPr>
        <w:tabs>
          <w:tab w:val="left" w:pos="0"/>
        </w:tabs>
        <w:jc w:val="both"/>
        <w:rPr>
          <w:rFonts w:ascii="Arial" w:hAnsi="Arial" w:cs="Arial"/>
          <w:sz w:val="26"/>
          <w:szCs w:val="26"/>
          <w:lang w:val="es-ES"/>
        </w:rPr>
      </w:pPr>
      <w:r w:rsidRPr="00456E6A">
        <w:rPr>
          <w:rFonts w:ascii="Arial" w:hAnsi="Arial" w:cs="Arial"/>
          <w:sz w:val="26"/>
          <w:szCs w:val="26"/>
          <w:lang w:val="es-ES"/>
        </w:rPr>
        <w:t xml:space="preserve"> CECADES</w:t>
      </w:r>
    </w:p>
    <w:p w:rsidR="0076361B" w:rsidRDefault="0076361B" w:rsidP="00791929">
      <w:pPr>
        <w:numPr>
          <w:ilvl w:val="0"/>
          <w:numId w:val="24"/>
        </w:numPr>
        <w:tabs>
          <w:tab w:val="left" w:pos="0"/>
        </w:tabs>
        <w:jc w:val="both"/>
        <w:rPr>
          <w:rFonts w:ascii="Arial" w:hAnsi="Arial" w:cs="Arial"/>
          <w:sz w:val="26"/>
          <w:szCs w:val="26"/>
          <w:lang w:val="es-ES"/>
        </w:rPr>
      </w:pPr>
      <w:r w:rsidRPr="00456E6A">
        <w:rPr>
          <w:rFonts w:ascii="Arial" w:hAnsi="Arial" w:cs="Arial"/>
          <w:sz w:val="26"/>
          <w:szCs w:val="26"/>
          <w:lang w:val="es-ES"/>
        </w:rPr>
        <w:t xml:space="preserve"> </w:t>
      </w:r>
      <w:r w:rsidR="00B56344">
        <w:rPr>
          <w:rFonts w:ascii="Arial" w:hAnsi="Arial" w:cs="Arial"/>
          <w:sz w:val="26"/>
          <w:szCs w:val="26"/>
          <w:lang w:val="es-ES"/>
        </w:rPr>
        <w:t>Gestión de Recursos Humanos</w:t>
      </w:r>
    </w:p>
    <w:p w:rsidR="00B56344" w:rsidRDefault="0076361B" w:rsidP="00791929">
      <w:pPr>
        <w:numPr>
          <w:ilvl w:val="0"/>
          <w:numId w:val="24"/>
        </w:numPr>
        <w:tabs>
          <w:tab w:val="left" w:pos="0"/>
        </w:tabs>
        <w:jc w:val="both"/>
        <w:rPr>
          <w:rFonts w:ascii="Arial" w:hAnsi="Arial" w:cs="Arial"/>
          <w:sz w:val="26"/>
          <w:szCs w:val="26"/>
          <w:lang w:val="es-ES"/>
        </w:rPr>
      </w:pPr>
      <w:r w:rsidRPr="00456E6A">
        <w:rPr>
          <w:rFonts w:ascii="Arial" w:hAnsi="Arial" w:cs="Arial"/>
          <w:sz w:val="26"/>
          <w:szCs w:val="26"/>
          <w:lang w:val="es-ES"/>
        </w:rPr>
        <w:t xml:space="preserve">Auditoría </w:t>
      </w:r>
      <w:r w:rsidR="00B56344">
        <w:rPr>
          <w:rFonts w:ascii="Arial" w:hAnsi="Arial" w:cs="Arial"/>
          <w:sz w:val="26"/>
          <w:szCs w:val="26"/>
          <w:lang w:val="es-ES"/>
        </w:rPr>
        <w:t xml:space="preserve">de </w:t>
      </w:r>
      <w:smartTag w:uri="urn:schemas-microsoft-com:office:smarttags" w:element="PersonName">
        <w:smartTagPr>
          <w:attr w:name="ProductID" w:val="la Gesti￳n"/>
        </w:smartTagPr>
        <w:r w:rsidR="00B56344">
          <w:rPr>
            <w:rFonts w:ascii="Arial" w:hAnsi="Arial" w:cs="Arial"/>
            <w:sz w:val="26"/>
            <w:szCs w:val="26"/>
            <w:lang w:val="es-ES"/>
          </w:rPr>
          <w:t>la Gestión</w:t>
        </w:r>
      </w:smartTag>
      <w:r w:rsidR="00B56344">
        <w:rPr>
          <w:rFonts w:ascii="Arial" w:hAnsi="Arial" w:cs="Arial"/>
          <w:sz w:val="26"/>
          <w:szCs w:val="26"/>
          <w:lang w:val="es-ES"/>
        </w:rPr>
        <w:t xml:space="preserve"> de Recursos Humanos</w:t>
      </w:r>
    </w:p>
    <w:p w:rsidR="0076361B" w:rsidRPr="00456E6A" w:rsidRDefault="00B56344" w:rsidP="00791929">
      <w:pPr>
        <w:numPr>
          <w:ilvl w:val="0"/>
          <w:numId w:val="24"/>
        </w:numPr>
        <w:tabs>
          <w:tab w:val="left" w:pos="0"/>
        </w:tabs>
        <w:jc w:val="both"/>
        <w:rPr>
          <w:rFonts w:ascii="Arial" w:hAnsi="Arial" w:cs="Arial"/>
          <w:sz w:val="26"/>
          <w:szCs w:val="26"/>
          <w:lang w:val="es-ES"/>
        </w:rPr>
      </w:pPr>
      <w:r>
        <w:rPr>
          <w:rFonts w:ascii="Arial" w:hAnsi="Arial" w:cs="Arial"/>
          <w:sz w:val="26"/>
          <w:szCs w:val="26"/>
          <w:lang w:val="es-ES"/>
        </w:rPr>
        <w:t>Carrera Docente</w:t>
      </w:r>
    </w:p>
    <w:p w:rsidR="0076361B" w:rsidRDefault="00B56344" w:rsidP="00791929">
      <w:pPr>
        <w:numPr>
          <w:ilvl w:val="0"/>
          <w:numId w:val="24"/>
        </w:numPr>
        <w:tabs>
          <w:tab w:val="left" w:pos="0"/>
        </w:tabs>
        <w:jc w:val="both"/>
        <w:rPr>
          <w:rFonts w:ascii="Arial" w:hAnsi="Arial" w:cs="Arial"/>
          <w:sz w:val="26"/>
          <w:szCs w:val="26"/>
          <w:lang w:val="es-ES"/>
        </w:rPr>
      </w:pPr>
      <w:r>
        <w:rPr>
          <w:rFonts w:ascii="Arial" w:hAnsi="Arial" w:cs="Arial"/>
          <w:sz w:val="26"/>
          <w:szCs w:val="26"/>
          <w:lang w:val="es-ES"/>
        </w:rPr>
        <w:t>Desarrollo Estratégico</w:t>
      </w:r>
    </w:p>
    <w:p w:rsidR="00B56344" w:rsidRDefault="00B56344" w:rsidP="00791929">
      <w:pPr>
        <w:numPr>
          <w:ilvl w:val="0"/>
          <w:numId w:val="24"/>
        </w:numPr>
        <w:tabs>
          <w:tab w:val="left" w:pos="0"/>
        </w:tabs>
        <w:jc w:val="both"/>
        <w:rPr>
          <w:rFonts w:ascii="Arial" w:hAnsi="Arial" w:cs="Arial"/>
          <w:sz w:val="26"/>
          <w:szCs w:val="26"/>
          <w:lang w:val="es-ES"/>
        </w:rPr>
      </w:pPr>
      <w:r>
        <w:rPr>
          <w:rFonts w:ascii="Arial" w:hAnsi="Arial" w:cs="Arial"/>
          <w:sz w:val="26"/>
          <w:szCs w:val="26"/>
          <w:lang w:val="es-ES"/>
        </w:rPr>
        <w:t>Administración de Servicios Institucionales</w:t>
      </w:r>
    </w:p>
    <w:p w:rsidR="00B56344" w:rsidRDefault="00B56344" w:rsidP="00791929">
      <w:pPr>
        <w:numPr>
          <w:ilvl w:val="0"/>
          <w:numId w:val="24"/>
        </w:numPr>
        <w:tabs>
          <w:tab w:val="left" w:pos="0"/>
        </w:tabs>
        <w:jc w:val="both"/>
        <w:rPr>
          <w:rFonts w:ascii="Arial" w:hAnsi="Arial" w:cs="Arial"/>
          <w:sz w:val="26"/>
          <w:szCs w:val="26"/>
          <w:lang w:val="es-ES"/>
        </w:rPr>
      </w:pPr>
      <w:r>
        <w:rPr>
          <w:rFonts w:ascii="Arial" w:hAnsi="Arial" w:cs="Arial"/>
          <w:sz w:val="26"/>
          <w:szCs w:val="26"/>
          <w:lang w:val="es-ES"/>
        </w:rPr>
        <w:t xml:space="preserve">Reclutamiento y Selección </w:t>
      </w:r>
    </w:p>
    <w:p w:rsidR="00B56344" w:rsidRDefault="00B56344" w:rsidP="00791929">
      <w:pPr>
        <w:numPr>
          <w:ilvl w:val="0"/>
          <w:numId w:val="24"/>
        </w:numPr>
        <w:tabs>
          <w:tab w:val="left" w:pos="0"/>
        </w:tabs>
        <w:jc w:val="both"/>
        <w:rPr>
          <w:rFonts w:ascii="Arial" w:hAnsi="Arial" w:cs="Arial"/>
          <w:sz w:val="26"/>
          <w:szCs w:val="26"/>
          <w:lang w:val="es-ES"/>
        </w:rPr>
      </w:pPr>
      <w:r>
        <w:rPr>
          <w:rFonts w:ascii="Arial" w:hAnsi="Arial" w:cs="Arial"/>
          <w:sz w:val="26"/>
          <w:szCs w:val="26"/>
          <w:lang w:val="es-ES"/>
        </w:rPr>
        <w:t>Asistencia para del Desarrollo del Sector Descentralizado</w:t>
      </w:r>
    </w:p>
    <w:p w:rsidR="00B56344" w:rsidRPr="00456E6A" w:rsidRDefault="00B56344" w:rsidP="00791929">
      <w:pPr>
        <w:numPr>
          <w:ilvl w:val="0"/>
          <w:numId w:val="24"/>
        </w:numPr>
        <w:tabs>
          <w:tab w:val="left" w:pos="0"/>
        </w:tabs>
        <w:jc w:val="both"/>
        <w:rPr>
          <w:rFonts w:ascii="Arial" w:hAnsi="Arial" w:cs="Arial"/>
          <w:sz w:val="26"/>
          <w:szCs w:val="26"/>
          <w:lang w:val="es-ES"/>
        </w:rPr>
      </w:pPr>
      <w:r>
        <w:rPr>
          <w:rFonts w:ascii="Arial" w:hAnsi="Arial" w:cs="Arial"/>
          <w:sz w:val="26"/>
          <w:szCs w:val="26"/>
          <w:lang w:val="es-ES"/>
        </w:rPr>
        <w:t>Salarios e Incentivos</w:t>
      </w:r>
    </w:p>
    <w:p w:rsidR="0076361B" w:rsidRPr="00456E6A" w:rsidRDefault="0076361B">
      <w:pPr>
        <w:ind w:left="283"/>
        <w:jc w:val="both"/>
        <w:rPr>
          <w:rFonts w:ascii="Arial" w:hAnsi="Arial" w:cs="Arial"/>
          <w:sz w:val="26"/>
          <w:szCs w:val="26"/>
          <w:lang w:val="es-ES"/>
        </w:rPr>
      </w:pPr>
    </w:p>
    <w:p w:rsidR="0076361B" w:rsidRPr="00EA6495" w:rsidRDefault="0076361B">
      <w:pPr>
        <w:jc w:val="both"/>
        <w:rPr>
          <w:rFonts w:ascii="Arial" w:hAnsi="Arial" w:cs="Arial"/>
          <w:b/>
          <w:sz w:val="26"/>
          <w:szCs w:val="26"/>
          <w:lang w:val="es-ES"/>
        </w:rPr>
      </w:pPr>
      <w:r w:rsidRPr="00EA6495">
        <w:rPr>
          <w:rFonts w:ascii="Arial" w:hAnsi="Arial" w:cs="Arial"/>
          <w:b/>
          <w:sz w:val="26"/>
          <w:szCs w:val="26"/>
          <w:lang w:val="es-ES"/>
        </w:rPr>
        <w:t>8. 5.</w:t>
      </w:r>
      <w:r w:rsidRPr="00EA6495">
        <w:rPr>
          <w:rFonts w:ascii="Arial" w:hAnsi="Arial" w:cs="Arial"/>
          <w:b/>
          <w:sz w:val="26"/>
          <w:szCs w:val="26"/>
          <w:lang w:val="es-ES"/>
        </w:rPr>
        <w:tab/>
        <w:t xml:space="preserve">Importancia de </w:t>
      </w:r>
      <w:smartTag w:uri="urn:schemas-microsoft-com:office:smarttags" w:element="PersonName">
        <w:smartTagPr>
          <w:attr w:name="ProductID" w:val="la Direcci￳n General"/>
        </w:smartTagPr>
        <w:r w:rsidRPr="00EA6495">
          <w:rPr>
            <w:rFonts w:ascii="Arial" w:hAnsi="Arial" w:cs="Arial"/>
            <w:b/>
            <w:sz w:val="26"/>
            <w:szCs w:val="26"/>
            <w:lang w:val="es-ES"/>
          </w:rPr>
          <w:t>la Dirección General</w:t>
        </w:r>
      </w:smartTag>
      <w:r w:rsidRPr="00EA6495">
        <w:rPr>
          <w:rFonts w:ascii="Arial" w:hAnsi="Arial" w:cs="Arial"/>
          <w:b/>
          <w:sz w:val="26"/>
          <w:szCs w:val="26"/>
          <w:lang w:val="es-ES"/>
        </w:rPr>
        <w:t xml:space="preserve"> de Servicio Civil</w:t>
      </w:r>
    </w:p>
    <w:p w:rsidR="0076361B" w:rsidRPr="00456E6A" w:rsidRDefault="0076361B">
      <w:pPr>
        <w:jc w:val="both"/>
        <w:rPr>
          <w:rFonts w:ascii="Arial" w:hAnsi="Arial" w:cs="Arial"/>
          <w:sz w:val="26"/>
          <w:szCs w:val="26"/>
          <w:lang w:val="es-ES"/>
        </w:rPr>
      </w:pPr>
    </w:p>
    <w:p w:rsidR="00EA6495" w:rsidRDefault="0076361B">
      <w:pPr>
        <w:jc w:val="both"/>
        <w:rPr>
          <w:rFonts w:ascii="Arial" w:hAnsi="Arial" w:cs="Arial"/>
          <w:sz w:val="26"/>
          <w:szCs w:val="26"/>
          <w:lang w:val="es-ES"/>
        </w:rPr>
      </w:pP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es la institución responsable de conducir y orientar la aplicación del Estatuto de Servicio Civil en los distintos organismos de </w:t>
      </w:r>
      <w:smartTag w:uri="urn:schemas-microsoft-com:office:smarttags" w:element="PersonName">
        <w:smartTagPr>
          <w:attr w:name="ProductID" w:val="la Administraci￳n P￺blica."/>
        </w:smartTagPr>
        <w:r w:rsidRPr="00456E6A">
          <w:rPr>
            <w:rFonts w:ascii="Arial" w:hAnsi="Arial" w:cs="Arial"/>
            <w:sz w:val="26"/>
            <w:szCs w:val="26"/>
            <w:lang w:val="es-ES"/>
          </w:rPr>
          <w:t>la Administración Pública.</w:t>
        </w:r>
      </w:smartTag>
      <w:r w:rsidRPr="00456E6A">
        <w:rPr>
          <w:rFonts w:ascii="Arial" w:hAnsi="Arial" w:cs="Arial"/>
          <w:sz w:val="26"/>
          <w:szCs w:val="26"/>
          <w:lang w:val="es-ES"/>
        </w:rPr>
        <w:t xml:space="preserve"> Esta labor es fundamental para el mantenimiento, consolidación y perfeccionamiento del Régimen de Servicio Civil. Como resultado de esto, se ha logrado una administración de personal más ordenada y técnicamente mejor sustentada. </w:t>
      </w:r>
    </w:p>
    <w:p w:rsidR="00EA6495" w:rsidRDefault="00EA6495">
      <w:pPr>
        <w:jc w:val="both"/>
        <w:rPr>
          <w:rFonts w:ascii="Arial" w:hAnsi="Arial" w:cs="Arial"/>
          <w:sz w:val="26"/>
          <w:szCs w:val="26"/>
          <w:lang w:val="es-ES"/>
        </w:rPr>
      </w:pPr>
    </w:p>
    <w:p w:rsidR="00EA6495" w:rsidRDefault="0076361B">
      <w:pPr>
        <w:jc w:val="both"/>
        <w:rPr>
          <w:rFonts w:ascii="Arial" w:hAnsi="Arial" w:cs="Arial"/>
          <w:sz w:val="26"/>
          <w:szCs w:val="26"/>
          <w:lang w:val="es-ES"/>
        </w:rPr>
      </w:pP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se encarga de realizar materialmente el Servicio Civil en Costa Rica, es decir, de desarrollar en la práctica las disposiciones de </w:t>
      </w:r>
      <w:smartTag w:uri="urn:schemas-microsoft-com:office:smarttags" w:element="PersonName">
        <w:smartTagPr>
          <w:attr w:name="ProductID" w:val="la Constituci￳n Pol￭tica"/>
        </w:smartTagPr>
        <w:r w:rsidRPr="00456E6A">
          <w:rPr>
            <w:rFonts w:ascii="Arial" w:hAnsi="Arial" w:cs="Arial"/>
            <w:sz w:val="26"/>
            <w:szCs w:val="26"/>
            <w:lang w:val="es-ES"/>
          </w:rPr>
          <w:t>la Constitución Política</w:t>
        </w:r>
      </w:smartTag>
      <w:r w:rsidRPr="00456E6A">
        <w:rPr>
          <w:rFonts w:ascii="Arial" w:hAnsi="Arial" w:cs="Arial"/>
          <w:sz w:val="26"/>
          <w:szCs w:val="26"/>
          <w:lang w:val="es-ES"/>
        </w:rPr>
        <w:t xml:space="preserve"> y del Estatuto de Servicio Civil. Igualmente, contribuye para que este régimen se perfeccione y se adapte a las necesidades y exigencias del entorno y el tiempo. </w:t>
      </w:r>
    </w:p>
    <w:p w:rsidR="00EA6495" w:rsidRDefault="00EA6495">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ha logrado </w:t>
      </w:r>
      <w:r w:rsidR="009B7B39">
        <w:rPr>
          <w:rFonts w:ascii="Arial" w:hAnsi="Arial" w:cs="Arial"/>
          <w:sz w:val="26"/>
          <w:szCs w:val="26"/>
          <w:lang w:val="es-ES"/>
        </w:rPr>
        <w:t xml:space="preserve">consolidar un </w:t>
      </w:r>
      <w:r w:rsidRPr="00456E6A">
        <w:rPr>
          <w:rFonts w:ascii="Arial" w:hAnsi="Arial" w:cs="Arial"/>
          <w:sz w:val="26"/>
          <w:szCs w:val="26"/>
          <w:lang w:val="es-ES"/>
        </w:rPr>
        <w:t>régimen de empleo público fundament</w:t>
      </w:r>
      <w:r w:rsidR="009B7B39">
        <w:rPr>
          <w:rFonts w:ascii="Arial" w:hAnsi="Arial" w:cs="Arial"/>
          <w:sz w:val="26"/>
          <w:szCs w:val="26"/>
          <w:lang w:val="es-ES"/>
        </w:rPr>
        <w:t>ado</w:t>
      </w:r>
      <w:r w:rsidRPr="00456E6A">
        <w:rPr>
          <w:rFonts w:ascii="Arial" w:hAnsi="Arial" w:cs="Arial"/>
          <w:sz w:val="26"/>
          <w:szCs w:val="26"/>
          <w:lang w:val="es-ES"/>
        </w:rPr>
        <w:t xml:space="preserve"> en </w:t>
      </w:r>
      <w:r w:rsidR="00EA6495">
        <w:rPr>
          <w:rFonts w:ascii="Arial" w:hAnsi="Arial" w:cs="Arial"/>
          <w:sz w:val="26"/>
          <w:szCs w:val="26"/>
          <w:lang w:val="es-ES"/>
        </w:rPr>
        <w:t xml:space="preserve">el </w:t>
      </w:r>
      <w:r w:rsidRPr="00456E6A">
        <w:rPr>
          <w:rFonts w:ascii="Arial" w:hAnsi="Arial" w:cs="Arial"/>
          <w:sz w:val="26"/>
          <w:szCs w:val="26"/>
          <w:lang w:val="es-ES"/>
        </w:rPr>
        <w:t xml:space="preserve">mérito y la idoneidad comprobada de los servidores públicos. Por esta razón, en su emblema encontramos la siguiente frase en latín: </w:t>
      </w:r>
      <w:r w:rsidRPr="00456E6A">
        <w:rPr>
          <w:rFonts w:ascii="Arial" w:hAnsi="Arial" w:cs="Arial"/>
          <w:i/>
          <w:sz w:val="26"/>
          <w:szCs w:val="26"/>
          <w:lang w:val="es-ES"/>
        </w:rPr>
        <w:t>"</w:t>
      </w:r>
      <w:proofErr w:type="spellStart"/>
      <w:r w:rsidRPr="00456E6A">
        <w:rPr>
          <w:rFonts w:ascii="Arial" w:hAnsi="Arial" w:cs="Arial"/>
          <w:i/>
          <w:sz w:val="26"/>
          <w:szCs w:val="26"/>
          <w:lang w:val="es-ES"/>
        </w:rPr>
        <w:t>Palmam</w:t>
      </w:r>
      <w:proofErr w:type="spellEnd"/>
      <w:r w:rsidRPr="00456E6A">
        <w:rPr>
          <w:rFonts w:ascii="Arial" w:hAnsi="Arial" w:cs="Arial"/>
          <w:i/>
          <w:sz w:val="26"/>
          <w:szCs w:val="26"/>
          <w:lang w:val="es-ES"/>
        </w:rPr>
        <w:t xml:space="preserve"> </w:t>
      </w:r>
      <w:proofErr w:type="spellStart"/>
      <w:r w:rsidRPr="00456E6A">
        <w:rPr>
          <w:rFonts w:ascii="Arial" w:hAnsi="Arial" w:cs="Arial"/>
          <w:i/>
          <w:sz w:val="26"/>
          <w:szCs w:val="26"/>
          <w:lang w:val="es-ES"/>
        </w:rPr>
        <w:t>qui</w:t>
      </w:r>
      <w:proofErr w:type="spellEnd"/>
      <w:r w:rsidRPr="00456E6A">
        <w:rPr>
          <w:rFonts w:ascii="Arial" w:hAnsi="Arial" w:cs="Arial"/>
          <w:i/>
          <w:sz w:val="26"/>
          <w:szCs w:val="26"/>
          <w:lang w:val="es-ES"/>
        </w:rPr>
        <w:t xml:space="preserve"> </w:t>
      </w:r>
      <w:proofErr w:type="spellStart"/>
      <w:r w:rsidRPr="00456E6A">
        <w:rPr>
          <w:rFonts w:ascii="Arial" w:hAnsi="Arial" w:cs="Arial"/>
          <w:i/>
          <w:sz w:val="26"/>
          <w:szCs w:val="26"/>
          <w:lang w:val="es-ES"/>
        </w:rPr>
        <w:t>meruit</w:t>
      </w:r>
      <w:proofErr w:type="spellEnd"/>
      <w:r w:rsidRPr="00456E6A">
        <w:rPr>
          <w:rFonts w:ascii="Arial" w:hAnsi="Arial" w:cs="Arial"/>
          <w:i/>
          <w:sz w:val="26"/>
          <w:szCs w:val="26"/>
          <w:lang w:val="es-ES"/>
        </w:rPr>
        <w:t xml:space="preserve"> </w:t>
      </w:r>
      <w:proofErr w:type="spellStart"/>
      <w:r w:rsidRPr="00456E6A">
        <w:rPr>
          <w:rFonts w:ascii="Arial" w:hAnsi="Arial" w:cs="Arial"/>
          <w:i/>
          <w:sz w:val="26"/>
          <w:szCs w:val="26"/>
          <w:lang w:val="es-ES"/>
        </w:rPr>
        <w:t>ferat</w:t>
      </w:r>
      <w:proofErr w:type="spellEnd"/>
      <w:r w:rsidRPr="00456E6A">
        <w:rPr>
          <w:rFonts w:ascii="Arial" w:hAnsi="Arial" w:cs="Arial"/>
          <w:i/>
          <w:sz w:val="26"/>
          <w:szCs w:val="26"/>
          <w:lang w:val="es-ES"/>
        </w:rPr>
        <w:t>".</w:t>
      </w:r>
      <w:r w:rsidRPr="00456E6A">
        <w:rPr>
          <w:rFonts w:ascii="Arial" w:hAnsi="Arial" w:cs="Arial"/>
          <w:sz w:val="26"/>
          <w:szCs w:val="26"/>
          <w:lang w:val="es-ES"/>
        </w:rPr>
        <w:t xml:space="preserve"> Traducida al castellano, esta frase </w:t>
      </w:r>
      <w:r w:rsidR="00EA6495">
        <w:rPr>
          <w:rFonts w:ascii="Arial" w:hAnsi="Arial" w:cs="Arial"/>
          <w:sz w:val="26"/>
          <w:szCs w:val="26"/>
          <w:lang w:val="es-ES"/>
        </w:rPr>
        <w:t xml:space="preserve">puede interpretarse como: </w:t>
      </w:r>
      <w:r w:rsidRPr="00456E6A">
        <w:rPr>
          <w:rFonts w:ascii="Arial" w:hAnsi="Arial" w:cs="Arial"/>
          <w:i/>
          <w:sz w:val="26"/>
          <w:szCs w:val="26"/>
          <w:lang w:val="es-ES"/>
        </w:rPr>
        <w:t xml:space="preserve">"La palma para </w:t>
      </w:r>
      <w:r w:rsidR="00EA6495">
        <w:rPr>
          <w:rFonts w:ascii="Arial" w:hAnsi="Arial" w:cs="Arial"/>
          <w:i/>
          <w:sz w:val="26"/>
          <w:szCs w:val="26"/>
          <w:lang w:val="es-ES"/>
        </w:rPr>
        <w:t>quien haga méritos</w:t>
      </w:r>
      <w:r w:rsidRPr="00456E6A">
        <w:rPr>
          <w:rFonts w:ascii="Arial" w:hAnsi="Arial" w:cs="Arial"/>
          <w:i/>
          <w:sz w:val="26"/>
          <w:szCs w:val="26"/>
          <w:lang w:val="es-ES"/>
        </w:rPr>
        <w:t xml:space="preserve">". </w:t>
      </w:r>
      <w:r w:rsidRPr="00456E6A">
        <w:rPr>
          <w:rFonts w:ascii="Arial" w:hAnsi="Arial" w:cs="Arial"/>
          <w:sz w:val="26"/>
          <w:szCs w:val="26"/>
          <w:lang w:val="es-ES"/>
        </w:rPr>
        <w:t xml:space="preserve">En honor a esta frase,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se ha preocupado por mantener un sistema de administración de personal basado en criterios científicos, jurídicos y éticos, procurando con ello que el espíritu de este lema sea una realidad en los organismos del Régimen de Servicio Civil y, consecuentemente, que la relación </w:t>
      </w:r>
      <w:r w:rsidRPr="00456E6A">
        <w:rPr>
          <w:rFonts w:ascii="Arial" w:hAnsi="Arial" w:cs="Arial"/>
          <w:sz w:val="26"/>
          <w:szCs w:val="26"/>
          <w:lang w:val="es-ES"/>
        </w:rPr>
        <w:lastRenderedPageBreak/>
        <w:t xml:space="preserve">de empleo público no sea condicionada por preferencias de carácter político, racial, familiar o ideológico. </w:t>
      </w:r>
    </w:p>
    <w:p w:rsidR="0076361B" w:rsidRPr="00456E6A" w:rsidRDefault="0076361B">
      <w:pPr>
        <w:jc w:val="both"/>
        <w:rPr>
          <w:rFonts w:ascii="Arial" w:hAnsi="Arial" w:cs="Arial"/>
          <w:sz w:val="26"/>
          <w:szCs w:val="26"/>
          <w:lang w:val="es-ES"/>
        </w:rPr>
      </w:pPr>
    </w:p>
    <w:p w:rsidR="005B5891" w:rsidRDefault="005B5891">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En resumen, </w:t>
      </w:r>
      <w:smartTag w:uri="urn:schemas-microsoft-com:office:smarttags" w:element="PersonName">
        <w:smartTagPr>
          <w:attr w:name="ProductID" w:val="la Direcci￳n General"/>
        </w:smartTagPr>
        <w:r w:rsidRPr="00456E6A">
          <w:rPr>
            <w:rFonts w:ascii="Arial" w:hAnsi="Arial" w:cs="Arial"/>
            <w:sz w:val="26"/>
            <w:szCs w:val="26"/>
            <w:lang w:val="es-ES"/>
          </w:rPr>
          <w:t>la Dirección General</w:t>
        </w:r>
      </w:smartTag>
      <w:r w:rsidRPr="00456E6A">
        <w:rPr>
          <w:rFonts w:ascii="Arial" w:hAnsi="Arial" w:cs="Arial"/>
          <w:sz w:val="26"/>
          <w:szCs w:val="26"/>
          <w:lang w:val="es-ES"/>
        </w:rPr>
        <w:t xml:space="preserve"> de Servicio Civil es importante, porque de ella depende  el cumplimiento de los siguientes propósitos:</w:t>
      </w:r>
    </w:p>
    <w:p w:rsidR="0076361B" w:rsidRPr="00456E6A" w:rsidRDefault="0076361B">
      <w:pPr>
        <w:jc w:val="both"/>
        <w:rPr>
          <w:rFonts w:ascii="Arial" w:hAnsi="Arial" w:cs="Arial"/>
          <w:sz w:val="26"/>
          <w:szCs w:val="26"/>
          <w:lang w:val="es-ES"/>
        </w:rPr>
      </w:pPr>
    </w:p>
    <w:p w:rsidR="0076361B" w:rsidRDefault="0076361B" w:rsidP="00EA6495">
      <w:pPr>
        <w:numPr>
          <w:ilvl w:val="0"/>
          <w:numId w:val="49"/>
        </w:numPr>
        <w:jc w:val="both"/>
        <w:rPr>
          <w:rFonts w:ascii="Arial" w:hAnsi="Arial" w:cs="Arial"/>
          <w:sz w:val="26"/>
          <w:szCs w:val="26"/>
          <w:lang w:val="es-ES"/>
        </w:rPr>
      </w:pPr>
      <w:r w:rsidRPr="00456E6A">
        <w:rPr>
          <w:rFonts w:ascii="Arial" w:hAnsi="Arial" w:cs="Arial"/>
          <w:sz w:val="26"/>
          <w:szCs w:val="26"/>
          <w:lang w:val="es-ES"/>
        </w:rPr>
        <w:t>La administración o aplicación del Estatuto y los principios de Servicio Civil en los organismos del Poder Ejecutivo.</w:t>
      </w:r>
    </w:p>
    <w:p w:rsidR="00EA6495" w:rsidRPr="00456E6A" w:rsidRDefault="00EA6495" w:rsidP="00EA6495">
      <w:pPr>
        <w:ind w:left="360"/>
        <w:jc w:val="both"/>
        <w:rPr>
          <w:rFonts w:ascii="Arial" w:hAnsi="Arial" w:cs="Arial"/>
          <w:sz w:val="26"/>
          <w:szCs w:val="26"/>
          <w:lang w:val="es-ES"/>
        </w:rPr>
      </w:pPr>
    </w:p>
    <w:p w:rsidR="0076361B" w:rsidRPr="00456E6A" w:rsidRDefault="0076361B">
      <w:pPr>
        <w:ind w:left="283"/>
        <w:jc w:val="both"/>
        <w:rPr>
          <w:rFonts w:ascii="Arial" w:hAnsi="Arial" w:cs="Arial"/>
          <w:sz w:val="26"/>
          <w:szCs w:val="26"/>
          <w:lang w:val="es-ES"/>
        </w:rPr>
      </w:pPr>
    </w:p>
    <w:p w:rsidR="0076361B" w:rsidRPr="00456E6A" w:rsidRDefault="0076361B" w:rsidP="00EA6495">
      <w:pPr>
        <w:numPr>
          <w:ilvl w:val="0"/>
          <w:numId w:val="49"/>
        </w:numPr>
        <w:jc w:val="both"/>
        <w:rPr>
          <w:rFonts w:ascii="Arial" w:hAnsi="Arial" w:cs="Arial"/>
          <w:sz w:val="26"/>
          <w:szCs w:val="26"/>
          <w:lang w:val="es-ES"/>
        </w:rPr>
      </w:pPr>
      <w:r w:rsidRPr="00456E6A">
        <w:rPr>
          <w:rFonts w:ascii="Arial" w:hAnsi="Arial" w:cs="Arial"/>
          <w:sz w:val="26"/>
          <w:szCs w:val="26"/>
          <w:lang w:val="es-ES"/>
        </w:rPr>
        <w:t>La asesoría a servidores y organismos del Poder Ejecutivo sobre aspectos  técnicos, jurídicos y doctrinarios de Servicio Civil.</w:t>
      </w:r>
    </w:p>
    <w:p w:rsidR="0076361B" w:rsidRPr="00456E6A" w:rsidRDefault="0076361B">
      <w:pPr>
        <w:ind w:left="283"/>
        <w:jc w:val="both"/>
        <w:rPr>
          <w:rFonts w:ascii="Arial" w:hAnsi="Arial" w:cs="Arial"/>
          <w:sz w:val="26"/>
          <w:szCs w:val="26"/>
          <w:lang w:val="es-ES"/>
        </w:rPr>
      </w:pPr>
    </w:p>
    <w:p w:rsidR="0076361B" w:rsidRPr="00456E6A" w:rsidRDefault="0076361B" w:rsidP="00EA6495">
      <w:pPr>
        <w:numPr>
          <w:ilvl w:val="0"/>
          <w:numId w:val="49"/>
        </w:numPr>
        <w:jc w:val="both"/>
        <w:rPr>
          <w:rFonts w:ascii="Arial" w:hAnsi="Arial" w:cs="Arial"/>
          <w:sz w:val="26"/>
          <w:szCs w:val="26"/>
          <w:lang w:val="es-ES"/>
        </w:rPr>
      </w:pPr>
      <w:r w:rsidRPr="00456E6A">
        <w:rPr>
          <w:rFonts w:ascii="Arial" w:hAnsi="Arial" w:cs="Arial"/>
          <w:sz w:val="26"/>
          <w:szCs w:val="26"/>
          <w:lang w:val="es-ES"/>
        </w:rPr>
        <w:t xml:space="preserve">La rectoría y control de la administración de personal en las </w:t>
      </w:r>
      <w:r w:rsidRPr="00456E6A">
        <w:rPr>
          <w:rFonts w:ascii="Arial" w:hAnsi="Arial" w:cs="Arial"/>
          <w:sz w:val="26"/>
          <w:szCs w:val="26"/>
          <w:lang w:val="es-ES"/>
        </w:rPr>
        <w:tab/>
        <w:t>instituciones del Poder Ejecutivo.</w:t>
      </w:r>
    </w:p>
    <w:p w:rsidR="0076361B" w:rsidRPr="00456E6A" w:rsidRDefault="0076361B">
      <w:pPr>
        <w:ind w:left="283"/>
        <w:jc w:val="both"/>
        <w:rPr>
          <w:rFonts w:ascii="Arial" w:hAnsi="Arial" w:cs="Arial"/>
          <w:sz w:val="26"/>
          <w:szCs w:val="26"/>
          <w:lang w:val="es-ES"/>
        </w:rPr>
      </w:pPr>
    </w:p>
    <w:p w:rsidR="0076361B" w:rsidRPr="00456E6A" w:rsidRDefault="0076361B" w:rsidP="00EA6495">
      <w:pPr>
        <w:numPr>
          <w:ilvl w:val="0"/>
          <w:numId w:val="49"/>
        </w:numPr>
        <w:jc w:val="both"/>
        <w:rPr>
          <w:rFonts w:ascii="Arial" w:hAnsi="Arial" w:cs="Arial"/>
          <w:sz w:val="26"/>
          <w:szCs w:val="26"/>
          <w:lang w:val="es-ES"/>
        </w:rPr>
      </w:pPr>
      <w:r w:rsidRPr="00456E6A">
        <w:rPr>
          <w:rFonts w:ascii="Arial" w:hAnsi="Arial" w:cs="Arial"/>
          <w:sz w:val="26"/>
          <w:szCs w:val="26"/>
          <w:lang w:val="es-ES"/>
        </w:rPr>
        <w:t>La aplicación de criterios científicos y uniformes en las distintas áreas de administración de personal: salarios, selección, capacitación, carrera administrativa, clasificación de puestos, auditoría y otras.</w:t>
      </w:r>
    </w:p>
    <w:p w:rsidR="0076361B" w:rsidRPr="00456E6A" w:rsidRDefault="0076361B">
      <w:pPr>
        <w:ind w:left="283"/>
        <w:jc w:val="both"/>
        <w:rPr>
          <w:rFonts w:ascii="Arial" w:hAnsi="Arial" w:cs="Arial"/>
          <w:sz w:val="26"/>
          <w:szCs w:val="26"/>
          <w:lang w:val="es-ES"/>
        </w:rPr>
      </w:pPr>
    </w:p>
    <w:p w:rsidR="0076361B" w:rsidRPr="00456E6A" w:rsidRDefault="0076361B" w:rsidP="00EA6495">
      <w:pPr>
        <w:numPr>
          <w:ilvl w:val="0"/>
          <w:numId w:val="49"/>
        </w:numPr>
        <w:jc w:val="both"/>
        <w:rPr>
          <w:rFonts w:ascii="Arial" w:hAnsi="Arial" w:cs="Arial"/>
          <w:sz w:val="26"/>
          <w:szCs w:val="26"/>
          <w:lang w:val="es-ES"/>
        </w:rPr>
      </w:pPr>
      <w:r w:rsidRPr="00456E6A">
        <w:rPr>
          <w:rFonts w:ascii="Arial" w:hAnsi="Arial" w:cs="Arial"/>
          <w:sz w:val="26"/>
          <w:szCs w:val="26"/>
          <w:lang w:val="es-ES"/>
        </w:rPr>
        <w:t>El mantenimiento y fortalecimiento del Régimen de Servicio Civil.</w:t>
      </w:r>
    </w:p>
    <w:p w:rsidR="0076361B" w:rsidRPr="00456E6A" w:rsidRDefault="0076361B">
      <w:pPr>
        <w:ind w:left="283"/>
        <w:jc w:val="both"/>
        <w:rPr>
          <w:rFonts w:ascii="Arial" w:hAnsi="Arial" w:cs="Arial"/>
          <w:sz w:val="26"/>
          <w:szCs w:val="26"/>
          <w:lang w:val="es-ES"/>
        </w:rPr>
      </w:pPr>
    </w:p>
    <w:p w:rsidR="0076361B" w:rsidRPr="00456E6A" w:rsidRDefault="0076361B" w:rsidP="00EA6495">
      <w:pPr>
        <w:numPr>
          <w:ilvl w:val="0"/>
          <w:numId w:val="49"/>
        </w:numPr>
        <w:jc w:val="both"/>
        <w:rPr>
          <w:rFonts w:ascii="Arial" w:hAnsi="Arial" w:cs="Arial"/>
          <w:sz w:val="26"/>
          <w:szCs w:val="26"/>
          <w:lang w:val="es-ES"/>
        </w:rPr>
      </w:pPr>
      <w:r w:rsidRPr="00456E6A">
        <w:rPr>
          <w:rFonts w:ascii="Arial" w:hAnsi="Arial" w:cs="Arial"/>
          <w:sz w:val="26"/>
          <w:szCs w:val="26"/>
          <w:lang w:val="es-ES"/>
        </w:rPr>
        <w:t xml:space="preserve">La determinación y aplicación de políticas de administración de personal congruentes con las necesidades y las condiciones actuales de </w:t>
      </w:r>
      <w:smartTag w:uri="urn:schemas-microsoft-com:office:smarttags" w:element="PersonName">
        <w:smartTagPr>
          <w:attr w:name="ProductID" w:val="la Administraci￳n P￺blica."/>
        </w:smartTagPr>
        <w:r w:rsidRPr="00456E6A">
          <w:rPr>
            <w:rFonts w:ascii="Arial" w:hAnsi="Arial" w:cs="Arial"/>
            <w:sz w:val="26"/>
            <w:szCs w:val="26"/>
            <w:lang w:val="es-ES"/>
          </w:rPr>
          <w:t>la Administración Pública.</w:t>
        </w:r>
      </w:smartTag>
    </w:p>
    <w:p w:rsidR="0076361B" w:rsidRPr="00456E6A" w:rsidRDefault="0076361B">
      <w:pPr>
        <w:ind w:left="283"/>
        <w:jc w:val="both"/>
        <w:rPr>
          <w:rFonts w:ascii="Arial" w:hAnsi="Arial" w:cs="Arial"/>
          <w:sz w:val="26"/>
          <w:szCs w:val="26"/>
          <w:lang w:val="es-ES"/>
        </w:rPr>
      </w:pPr>
    </w:p>
    <w:p w:rsidR="0076361B" w:rsidRPr="00456E6A" w:rsidRDefault="0076361B" w:rsidP="00EA6495">
      <w:pPr>
        <w:numPr>
          <w:ilvl w:val="0"/>
          <w:numId w:val="49"/>
        </w:numPr>
        <w:jc w:val="both"/>
        <w:rPr>
          <w:rFonts w:ascii="Arial" w:hAnsi="Arial" w:cs="Arial"/>
          <w:sz w:val="26"/>
          <w:szCs w:val="26"/>
          <w:lang w:val="es-ES"/>
        </w:rPr>
      </w:pPr>
      <w:r w:rsidRPr="00456E6A">
        <w:rPr>
          <w:rFonts w:ascii="Arial" w:hAnsi="Arial" w:cs="Arial"/>
          <w:sz w:val="26"/>
          <w:szCs w:val="26"/>
          <w:lang w:val="es-ES"/>
        </w:rPr>
        <w:t>La aplicación de instrumentos y procedimientos objetivos para determinar y valorar los méritos y las condiciones éticas de los funcionarios públicos.</w:t>
      </w:r>
    </w:p>
    <w:p w:rsidR="0076361B" w:rsidRPr="00456E6A" w:rsidRDefault="0076361B">
      <w:pPr>
        <w:ind w:left="283"/>
        <w:jc w:val="both"/>
        <w:rPr>
          <w:rFonts w:ascii="Arial" w:hAnsi="Arial" w:cs="Arial"/>
          <w:sz w:val="26"/>
          <w:szCs w:val="26"/>
          <w:lang w:val="es-ES"/>
        </w:rPr>
      </w:pPr>
    </w:p>
    <w:p w:rsidR="0076361B" w:rsidRPr="00456E6A" w:rsidRDefault="0076361B" w:rsidP="00EA6495">
      <w:pPr>
        <w:numPr>
          <w:ilvl w:val="0"/>
          <w:numId w:val="49"/>
        </w:numPr>
        <w:jc w:val="both"/>
        <w:rPr>
          <w:rFonts w:ascii="Arial" w:hAnsi="Arial" w:cs="Arial"/>
          <w:sz w:val="26"/>
          <w:szCs w:val="26"/>
          <w:lang w:val="es-ES"/>
        </w:rPr>
      </w:pPr>
      <w:r w:rsidRPr="00456E6A">
        <w:rPr>
          <w:rFonts w:ascii="Arial" w:hAnsi="Arial" w:cs="Arial"/>
          <w:sz w:val="26"/>
          <w:szCs w:val="26"/>
          <w:lang w:val="es-ES"/>
        </w:rPr>
        <w:t xml:space="preserve">La contribución a la eficiencia de </w:t>
      </w:r>
      <w:smartTag w:uri="urn:schemas-microsoft-com:office:smarttags" w:element="PersonName">
        <w:smartTagPr>
          <w:attr w:name="ProductID" w:val="la Administraci￳n P￺blica"/>
        </w:smartTagPr>
        <w:r w:rsidRPr="00456E6A">
          <w:rPr>
            <w:rFonts w:ascii="Arial" w:hAnsi="Arial" w:cs="Arial"/>
            <w:sz w:val="26"/>
            <w:szCs w:val="26"/>
            <w:lang w:val="es-ES"/>
          </w:rPr>
          <w:t>la Administración Pública</w:t>
        </w:r>
      </w:smartTag>
      <w:r w:rsidRPr="00456E6A">
        <w:rPr>
          <w:rFonts w:ascii="Arial" w:hAnsi="Arial" w:cs="Arial"/>
          <w:sz w:val="26"/>
          <w:szCs w:val="26"/>
          <w:lang w:val="es-ES"/>
        </w:rPr>
        <w:t>, mediante la dotación de personal idóneo para los diferentes puestos.</w:t>
      </w:r>
    </w:p>
    <w:p w:rsidR="0076361B" w:rsidRPr="00456E6A" w:rsidRDefault="0076361B">
      <w:pPr>
        <w:jc w:val="both"/>
        <w:rPr>
          <w:rFonts w:ascii="Arial" w:hAnsi="Arial" w:cs="Arial"/>
          <w:sz w:val="26"/>
          <w:szCs w:val="26"/>
          <w:lang w:val="es-ES"/>
        </w:rPr>
      </w:pPr>
    </w:p>
    <w:p w:rsidR="0076361B" w:rsidRPr="00456E6A" w:rsidRDefault="0076361B" w:rsidP="00EA6495">
      <w:pPr>
        <w:numPr>
          <w:ilvl w:val="0"/>
          <w:numId w:val="49"/>
        </w:numPr>
        <w:jc w:val="both"/>
        <w:rPr>
          <w:rFonts w:ascii="Arial" w:hAnsi="Arial" w:cs="Arial"/>
          <w:sz w:val="26"/>
          <w:szCs w:val="26"/>
          <w:lang w:val="es-ES"/>
        </w:rPr>
      </w:pPr>
      <w:r w:rsidRPr="00456E6A">
        <w:rPr>
          <w:rFonts w:ascii="Arial" w:hAnsi="Arial" w:cs="Arial"/>
          <w:sz w:val="26"/>
          <w:szCs w:val="26"/>
          <w:lang w:val="es-ES"/>
        </w:rPr>
        <w:t xml:space="preserve">La determinación y aplicación de nuevos métodos y técnicas de trabajo en los sistemas y subsistemas de administración de personal del </w:t>
      </w:r>
      <w:r w:rsidRPr="00456E6A">
        <w:rPr>
          <w:rFonts w:ascii="Arial" w:hAnsi="Arial" w:cs="Arial"/>
          <w:sz w:val="26"/>
          <w:szCs w:val="26"/>
          <w:lang w:val="es-ES"/>
        </w:rPr>
        <w:tab/>
        <w:t>Régimen de Servicio Civil.</w:t>
      </w:r>
    </w:p>
    <w:p w:rsidR="0076361B" w:rsidRPr="00456E6A" w:rsidRDefault="0076361B">
      <w:pPr>
        <w:jc w:val="both"/>
        <w:rPr>
          <w:rFonts w:ascii="Arial" w:hAnsi="Arial" w:cs="Arial"/>
          <w:sz w:val="26"/>
          <w:szCs w:val="26"/>
          <w:lang w:val="es-ES"/>
        </w:rPr>
      </w:pPr>
    </w:p>
    <w:p w:rsidR="0076361B" w:rsidRPr="00456E6A" w:rsidRDefault="0076361B" w:rsidP="00EA6495">
      <w:pPr>
        <w:numPr>
          <w:ilvl w:val="0"/>
          <w:numId w:val="49"/>
        </w:numPr>
        <w:jc w:val="both"/>
        <w:rPr>
          <w:rFonts w:ascii="Arial" w:hAnsi="Arial" w:cs="Arial"/>
          <w:sz w:val="26"/>
          <w:szCs w:val="26"/>
          <w:lang w:val="es-ES"/>
        </w:rPr>
      </w:pPr>
      <w:r w:rsidRPr="00456E6A">
        <w:rPr>
          <w:rFonts w:ascii="Arial" w:hAnsi="Arial" w:cs="Arial"/>
          <w:sz w:val="26"/>
          <w:szCs w:val="26"/>
          <w:lang w:val="es-ES"/>
        </w:rPr>
        <w:t>La evaluación y seguimiento de los distintos procesos de administración de personal en los organismos del Estado.</w:t>
      </w:r>
    </w:p>
    <w:p w:rsidR="0076361B" w:rsidRPr="00456E6A" w:rsidRDefault="0076361B">
      <w:pPr>
        <w:ind w:left="283"/>
        <w:jc w:val="both"/>
        <w:rPr>
          <w:rFonts w:ascii="Arial" w:hAnsi="Arial" w:cs="Arial"/>
          <w:sz w:val="26"/>
          <w:szCs w:val="26"/>
          <w:lang w:val="es-ES"/>
        </w:rPr>
      </w:pPr>
    </w:p>
    <w:p w:rsidR="0076361B" w:rsidRPr="00075013" w:rsidRDefault="0076361B">
      <w:pPr>
        <w:jc w:val="both"/>
        <w:rPr>
          <w:rFonts w:ascii="Arial" w:hAnsi="Arial" w:cs="Arial"/>
          <w:b/>
          <w:sz w:val="26"/>
          <w:szCs w:val="26"/>
          <w:lang w:val="es-ES"/>
        </w:rPr>
      </w:pPr>
      <w:r w:rsidRPr="00075013">
        <w:rPr>
          <w:rFonts w:ascii="Arial" w:hAnsi="Arial" w:cs="Arial"/>
          <w:b/>
          <w:sz w:val="26"/>
          <w:szCs w:val="26"/>
          <w:lang w:val="es-ES"/>
        </w:rPr>
        <w:t>8. 6.</w:t>
      </w:r>
      <w:r w:rsidRPr="00075013">
        <w:rPr>
          <w:rFonts w:ascii="Arial" w:hAnsi="Arial" w:cs="Arial"/>
          <w:b/>
          <w:sz w:val="26"/>
          <w:szCs w:val="26"/>
          <w:lang w:val="es-ES"/>
        </w:rPr>
        <w:tab/>
        <w:t>Directores Generales de Servicio Civil desde 1953 hasta la fecha</w:t>
      </w:r>
    </w:p>
    <w:p w:rsidR="0076361B" w:rsidRPr="00456E6A" w:rsidRDefault="0076361B">
      <w:pPr>
        <w:jc w:val="both"/>
        <w:rPr>
          <w:rFonts w:ascii="Arial" w:hAnsi="Arial" w:cs="Arial"/>
          <w:sz w:val="26"/>
          <w:szCs w:val="26"/>
          <w:lang w:val="es-ES"/>
        </w:rPr>
      </w:pPr>
    </w:p>
    <w:p w:rsidR="0076361B" w:rsidRPr="00456E6A" w:rsidRDefault="00C10E9A" w:rsidP="00791929">
      <w:pPr>
        <w:numPr>
          <w:ilvl w:val="0"/>
          <w:numId w:val="35"/>
        </w:numPr>
        <w:tabs>
          <w:tab w:val="left" w:pos="720"/>
        </w:tabs>
        <w:jc w:val="both"/>
        <w:rPr>
          <w:rFonts w:ascii="Arial" w:hAnsi="Arial" w:cs="Arial"/>
          <w:sz w:val="26"/>
          <w:szCs w:val="26"/>
          <w:lang w:val="es-ES"/>
        </w:rPr>
      </w:pPr>
      <w:r>
        <w:rPr>
          <w:rFonts w:ascii="Arial" w:hAnsi="Arial" w:cs="Arial"/>
          <w:sz w:val="26"/>
          <w:szCs w:val="26"/>
          <w:lang w:val="es-ES"/>
        </w:rPr>
        <w:lastRenderedPageBreak/>
        <w:t xml:space="preserve">1953 - 1958   </w:t>
      </w:r>
      <w:r w:rsidR="0076361B" w:rsidRPr="00456E6A">
        <w:rPr>
          <w:rFonts w:ascii="Arial" w:hAnsi="Arial" w:cs="Arial"/>
          <w:sz w:val="26"/>
          <w:szCs w:val="26"/>
          <w:lang w:val="es-ES"/>
        </w:rPr>
        <w:t>Carlos Araya Borge</w:t>
      </w: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1958 - 1962 </w:t>
      </w:r>
      <w:r w:rsidR="00C10E9A">
        <w:rPr>
          <w:rFonts w:ascii="Arial" w:hAnsi="Arial" w:cs="Arial"/>
          <w:sz w:val="26"/>
          <w:szCs w:val="26"/>
          <w:lang w:val="es-ES"/>
        </w:rPr>
        <w:t xml:space="preserve">  </w:t>
      </w:r>
      <w:r w:rsidRPr="00456E6A">
        <w:rPr>
          <w:rFonts w:ascii="Arial" w:hAnsi="Arial" w:cs="Arial"/>
          <w:sz w:val="26"/>
          <w:szCs w:val="26"/>
          <w:lang w:val="es-ES"/>
        </w:rPr>
        <w:t>Tobías Escribano Romero</w:t>
      </w: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1962 - 1962 </w:t>
      </w:r>
      <w:r w:rsidR="00C10E9A">
        <w:rPr>
          <w:rFonts w:ascii="Arial" w:hAnsi="Arial" w:cs="Arial"/>
          <w:sz w:val="26"/>
          <w:szCs w:val="26"/>
          <w:lang w:val="es-ES"/>
        </w:rPr>
        <w:t xml:space="preserve">  </w:t>
      </w:r>
      <w:r w:rsidRPr="00456E6A">
        <w:rPr>
          <w:rFonts w:ascii="Arial" w:hAnsi="Arial" w:cs="Arial"/>
          <w:sz w:val="26"/>
          <w:szCs w:val="26"/>
          <w:lang w:val="es-ES"/>
        </w:rPr>
        <w:t>Víctor Morgan Alvarado</w:t>
      </w: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1962 - 1966 </w:t>
      </w:r>
      <w:r w:rsidR="00C10E9A">
        <w:rPr>
          <w:rFonts w:ascii="Arial" w:hAnsi="Arial" w:cs="Arial"/>
          <w:sz w:val="26"/>
          <w:szCs w:val="26"/>
          <w:lang w:val="es-ES"/>
        </w:rPr>
        <w:t xml:space="preserve">  </w:t>
      </w:r>
      <w:r w:rsidRPr="00456E6A">
        <w:rPr>
          <w:rFonts w:ascii="Arial" w:hAnsi="Arial" w:cs="Arial"/>
          <w:sz w:val="26"/>
          <w:szCs w:val="26"/>
          <w:lang w:val="es-ES"/>
        </w:rPr>
        <w:t>Enrique Chacón Zúñiga</w:t>
      </w: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1966 - 1969 </w:t>
      </w:r>
      <w:r w:rsidR="00C10E9A">
        <w:rPr>
          <w:rFonts w:ascii="Arial" w:hAnsi="Arial" w:cs="Arial"/>
          <w:sz w:val="26"/>
          <w:szCs w:val="26"/>
          <w:lang w:val="es-ES"/>
        </w:rPr>
        <w:t xml:space="preserve">  </w:t>
      </w:r>
      <w:proofErr w:type="spellStart"/>
      <w:r w:rsidRPr="00456E6A">
        <w:rPr>
          <w:rFonts w:ascii="Arial" w:hAnsi="Arial" w:cs="Arial"/>
          <w:sz w:val="26"/>
          <w:szCs w:val="26"/>
          <w:lang w:val="es-ES"/>
        </w:rPr>
        <w:t>Renán</w:t>
      </w:r>
      <w:proofErr w:type="spellEnd"/>
      <w:r w:rsidRPr="00456E6A">
        <w:rPr>
          <w:rFonts w:ascii="Arial" w:hAnsi="Arial" w:cs="Arial"/>
          <w:sz w:val="26"/>
          <w:szCs w:val="26"/>
          <w:lang w:val="es-ES"/>
        </w:rPr>
        <w:t xml:space="preserve"> de Lemos Rodríguez</w:t>
      </w: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1969 - 1970 </w:t>
      </w:r>
      <w:r w:rsidR="00C10E9A">
        <w:rPr>
          <w:rFonts w:ascii="Arial" w:hAnsi="Arial" w:cs="Arial"/>
          <w:sz w:val="26"/>
          <w:szCs w:val="26"/>
          <w:lang w:val="es-ES"/>
        </w:rPr>
        <w:t xml:space="preserve">  </w:t>
      </w:r>
      <w:r w:rsidRPr="00456E6A">
        <w:rPr>
          <w:rFonts w:ascii="Arial" w:hAnsi="Arial" w:cs="Arial"/>
          <w:sz w:val="26"/>
          <w:szCs w:val="26"/>
          <w:lang w:val="es-ES"/>
        </w:rPr>
        <w:t>Rodrigo Araya Pacheco</w:t>
      </w: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1970 - 1978 </w:t>
      </w:r>
      <w:r w:rsidR="00C10E9A">
        <w:rPr>
          <w:rFonts w:ascii="Arial" w:hAnsi="Arial" w:cs="Arial"/>
          <w:sz w:val="26"/>
          <w:szCs w:val="26"/>
          <w:lang w:val="es-ES"/>
        </w:rPr>
        <w:t xml:space="preserve"> </w:t>
      </w:r>
      <w:r w:rsidR="00190CCC">
        <w:rPr>
          <w:rFonts w:ascii="Arial" w:hAnsi="Arial" w:cs="Arial"/>
          <w:sz w:val="26"/>
          <w:szCs w:val="26"/>
          <w:lang w:val="es-ES"/>
        </w:rPr>
        <w:t xml:space="preserve"> </w:t>
      </w:r>
      <w:r w:rsidRPr="00456E6A">
        <w:rPr>
          <w:rFonts w:ascii="Arial" w:hAnsi="Arial" w:cs="Arial"/>
          <w:sz w:val="26"/>
          <w:szCs w:val="26"/>
          <w:lang w:val="es-ES"/>
        </w:rPr>
        <w:t xml:space="preserve">Sidney </w:t>
      </w:r>
      <w:proofErr w:type="spellStart"/>
      <w:r w:rsidRPr="00456E6A">
        <w:rPr>
          <w:rFonts w:ascii="Arial" w:hAnsi="Arial" w:cs="Arial"/>
          <w:sz w:val="26"/>
          <w:szCs w:val="26"/>
          <w:lang w:val="es-ES"/>
        </w:rPr>
        <w:t>Bräutigam</w:t>
      </w:r>
      <w:proofErr w:type="spellEnd"/>
      <w:r w:rsidRPr="00456E6A">
        <w:rPr>
          <w:rFonts w:ascii="Arial" w:hAnsi="Arial" w:cs="Arial"/>
          <w:sz w:val="26"/>
          <w:szCs w:val="26"/>
          <w:lang w:val="es-ES"/>
        </w:rPr>
        <w:t xml:space="preserve"> Jiménez</w:t>
      </w: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1978 - 1981 </w:t>
      </w:r>
      <w:r w:rsidR="00C10E9A">
        <w:rPr>
          <w:rFonts w:ascii="Arial" w:hAnsi="Arial" w:cs="Arial"/>
          <w:sz w:val="26"/>
          <w:szCs w:val="26"/>
          <w:lang w:val="es-ES"/>
        </w:rPr>
        <w:t xml:space="preserve"> </w:t>
      </w:r>
      <w:r w:rsidR="00190CCC">
        <w:rPr>
          <w:rFonts w:ascii="Arial" w:hAnsi="Arial" w:cs="Arial"/>
          <w:sz w:val="26"/>
          <w:szCs w:val="26"/>
          <w:lang w:val="es-ES"/>
        </w:rPr>
        <w:t xml:space="preserve"> </w:t>
      </w:r>
      <w:r w:rsidRPr="00456E6A">
        <w:rPr>
          <w:rFonts w:ascii="Arial" w:hAnsi="Arial" w:cs="Arial"/>
          <w:sz w:val="26"/>
          <w:szCs w:val="26"/>
          <w:lang w:val="es-ES"/>
        </w:rPr>
        <w:t>David Rodríguez Matamoros</w:t>
      </w:r>
    </w:p>
    <w:p w:rsidR="0076361B"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1981 - 1982 </w:t>
      </w:r>
      <w:r w:rsidR="00C10E9A">
        <w:rPr>
          <w:rFonts w:ascii="Arial" w:hAnsi="Arial" w:cs="Arial"/>
          <w:sz w:val="26"/>
          <w:szCs w:val="26"/>
          <w:lang w:val="es-ES"/>
        </w:rPr>
        <w:t xml:space="preserve"> </w:t>
      </w:r>
      <w:r w:rsidR="00190CCC">
        <w:rPr>
          <w:rFonts w:ascii="Arial" w:hAnsi="Arial" w:cs="Arial"/>
          <w:sz w:val="26"/>
          <w:szCs w:val="26"/>
          <w:lang w:val="es-ES"/>
        </w:rPr>
        <w:t xml:space="preserve"> </w:t>
      </w:r>
      <w:r w:rsidRPr="00456E6A">
        <w:rPr>
          <w:rFonts w:ascii="Arial" w:hAnsi="Arial" w:cs="Arial"/>
          <w:sz w:val="26"/>
          <w:szCs w:val="26"/>
          <w:lang w:val="es-ES"/>
        </w:rPr>
        <w:t>German Vargas Alfaro</w:t>
      </w: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1982 - 1986 </w:t>
      </w:r>
      <w:r w:rsidR="00075013">
        <w:rPr>
          <w:rFonts w:ascii="Arial" w:hAnsi="Arial" w:cs="Arial"/>
          <w:sz w:val="26"/>
          <w:szCs w:val="26"/>
          <w:lang w:val="es-ES"/>
        </w:rPr>
        <w:t xml:space="preserve">    </w:t>
      </w:r>
      <w:r w:rsidRPr="00456E6A">
        <w:rPr>
          <w:rFonts w:ascii="Arial" w:hAnsi="Arial" w:cs="Arial"/>
          <w:sz w:val="26"/>
          <w:szCs w:val="26"/>
          <w:lang w:val="es-ES"/>
        </w:rPr>
        <w:t xml:space="preserve">Sidney </w:t>
      </w:r>
      <w:proofErr w:type="spellStart"/>
      <w:r w:rsidRPr="00456E6A">
        <w:rPr>
          <w:rFonts w:ascii="Arial" w:hAnsi="Arial" w:cs="Arial"/>
          <w:sz w:val="26"/>
          <w:szCs w:val="26"/>
          <w:lang w:val="es-ES"/>
        </w:rPr>
        <w:t>Bräutigam</w:t>
      </w:r>
      <w:proofErr w:type="spellEnd"/>
      <w:r w:rsidRPr="00456E6A">
        <w:rPr>
          <w:rFonts w:ascii="Arial" w:hAnsi="Arial" w:cs="Arial"/>
          <w:sz w:val="26"/>
          <w:szCs w:val="26"/>
          <w:lang w:val="es-ES"/>
        </w:rPr>
        <w:t xml:space="preserve"> Jiménez</w:t>
      </w: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1986 - 1990 </w:t>
      </w:r>
      <w:r w:rsidR="00075013">
        <w:rPr>
          <w:rFonts w:ascii="Arial" w:hAnsi="Arial" w:cs="Arial"/>
          <w:sz w:val="26"/>
          <w:szCs w:val="26"/>
          <w:lang w:val="es-ES"/>
        </w:rPr>
        <w:t xml:space="preserve">    </w:t>
      </w:r>
      <w:r w:rsidRPr="00456E6A">
        <w:rPr>
          <w:rFonts w:ascii="Arial" w:hAnsi="Arial" w:cs="Arial"/>
          <w:sz w:val="26"/>
          <w:szCs w:val="26"/>
          <w:lang w:val="es-ES"/>
        </w:rPr>
        <w:t xml:space="preserve">Julio Zelaya </w:t>
      </w:r>
      <w:proofErr w:type="spellStart"/>
      <w:r w:rsidRPr="00456E6A">
        <w:rPr>
          <w:rFonts w:ascii="Arial" w:hAnsi="Arial" w:cs="Arial"/>
          <w:sz w:val="26"/>
          <w:szCs w:val="26"/>
          <w:lang w:val="es-ES"/>
        </w:rPr>
        <w:t>Lücke</w:t>
      </w:r>
      <w:proofErr w:type="spellEnd"/>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1990 – 1991</w:t>
      </w:r>
      <w:r w:rsidR="00075013">
        <w:rPr>
          <w:rFonts w:ascii="Arial" w:hAnsi="Arial" w:cs="Arial"/>
          <w:sz w:val="26"/>
          <w:szCs w:val="26"/>
          <w:lang w:val="es-ES"/>
        </w:rPr>
        <w:t xml:space="preserve">   </w:t>
      </w:r>
      <w:r w:rsidRPr="00456E6A">
        <w:rPr>
          <w:rFonts w:ascii="Arial" w:hAnsi="Arial" w:cs="Arial"/>
          <w:sz w:val="26"/>
          <w:szCs w:val="26"/>
          <w:lang w:val="es-ES"/>
        </w:rPr>
        <w:t xml:space="preserve"> Luis Edgardo Ramírez Zamora</w:t>
      </w: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1991 - 1994 </w:t>
      </w:r>
      <w:r w:rsidR="00075013">
        <w:rPr>
          <w:rFonts w:ascii="Arial" w:hAnsi="Arial" w:cs="Arial"/>
          <w:sz w:val="26"/>
          <w:szCs w:val="26"/>
          <w:lang w:val="es-ES"/>
        </w:rPr>
        <w:t xml:space="preserve">    </w:t>
      </w:r>
      <w:r w:rsidRPr="00456E6A">
        <w:rPr>
          <w:rFonts w:ascii="Arial" w:hAnsi="Arial" w:cs="Arial"/>
          <w:sz w:val="26"/>
          <w:szCs w:val="26"/>
          <w:lang w:val="es-ES"/>
        </w:rPr>
        <w:t>Ligia María Céspedes Álvarez</w:t>
      </w: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1994 - 1994 </w:t>
      </w:r>
      <w:r w:rsidR="00075013">
        <w:rPr>
          <w:rFonts w:ascii="Arial" w:hAnsi="Arial" w:cs="Arial"/>
          <w:sz w:val="26"/>
          <w:szCs w:val="26"/>
          <w:lang w:val="es-ES"/>
        </w:rPr>
        <w:t xml:space="preserve">    </w:t>
      </w:r>
      <w:r w:rsidRPr="00456E6A">
        <w:rPr>
          <w:rFonts w:ascii="Arial" w:hAnsi="Arial" w:cs="Arial"/>
          <w:sz w:val="26"/>
          <w:szCs w:val="26"/>
          <w:lang w:val="es-ES"/>
        </w:rPr>
        <w:t xml:space="preserve">Vilma Camacho Víquez </w:t>
      </w: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1994 - 1998</w:t>
      </w:r>
      <w:r w:rsidRPr="00456E6A">
        <w:rPr>
          <w:rFonts w:ascii="Arial" w:hAnsi="Arial" w:cs="Arial"/>
          <w:sz w:val="26"/>
          <w:szCs w:val="26"/>
          <w:lang w:val="es-ES"/>
        </w:rPr>
        <w:tab/>
      </w:r>
      <w:r w:rsidR="00075013">
        <w:rPr>
          <w:rFonts w:ascii="Arial" w:hAnsi="Arial" w:cs="Arial"/>
          <w:sz w:val="26"/>
          <w:szCs w:val="26"/>
          <w:lang w:val="es-ES"/>
        </w:rPr>
        <w:t xml:space="preserve">   </w:t>
      </w:r>
      <w:r w:rsidRPr="00456E6A">
        <w:rPr>
          <w:rFonts w:ascii="Arial" w:hAnsi="Arial" w:cs="Arial"/>
          <w:sz w:val="26"/>
          <w:szCs w:val="26"/>
          <w:lang w:val="es-ES"/>
        </w:rPr>
        <w:t xml:space="preserve">Juan Manuel </w:t>
      </w:r>
      <w:proofErr w:type="spellStart"/>
      <w:r w:rsidRPr="00456E6A">
        <w:rPr>
          <w:rFonts w:ascii="Arial" w:hAnsi="Arial" w:cs="Arial"/>
          <w:sz w:val="26"/>
          <w:szCs w:val="26"/>
          <w:lang w:val="es-ES"/>
        </w:rPr>
        <w:t>Otárola</w:t>
      </w:r>
      <w:proofErr w:type="spellEnd"/>
      <w:r w:rsidRPr="00456E6A">
        <w:rPr>
          <w:rFonts w:ascii="Arial" w:hAnsi="Arial" w:cs="Arial"/>
          <w:sz w:val="26"/>
          <w:szCs w:val="26"/>
          <w:lang w:val="es-ES"/>
        </w:rPr>
        <w:t xml:space="preserve"> Durán</w:t>
      </w: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1998 - 200</w:t>
      </w:r>
      <w:r w:rsidR="00075013">
        <w:rPr>
          <w:rFonts w:ascii="Arial" w:hAnsi="Arial" w:cs="Arial"/>
          <w:sz w:val="26"/>
          <w:szCs w:val="26"/>
          <w:lang w:val="es-ES"/>
        </w:rPr>
        <w:t>6</w:t>
      </w:r>
      <w:r w:rsidRPr="00456E6A">
        <w:rPr>
          <w:rFonts w:ascii="Arial" w:hAnsi="Arial" w:cs="Arial"/>
          <w:sz w:val="26"/>
          <w:szCs w:val="26"/>
          <w:lang w:val="es-ES"/>
        </w:rPr>
        <w:t xml:space="preserve"> </w:t>
      </w:r>
      <w:r w:rsidR="00075013">
        <w:rPr>
          <w:rFonts w:ascii="Arial" w:hAnsi="Arial" w:cs="Arial"/>
          <w:sz w:val="26"/>
          <w:szCs w:val="26"/>
          <w:lang w:val="es-ES"/>
        </w:rPr>
        <w:t xml:space="preserve">   </w:t>
      </w:r>
      <w:r w:rsidRPr="00456E6A">
        <w:rPr>
          <w:rFonts w:ascii="Arial" w:hAnsi="Arial" w:cs="Arial"/>
          <w:sz w:val="26"/>
          <w:szCs w:val="26"/>
          <w:lang w:val="es-ES"/>
        </w:rPr>
        <w:t xml:space="preserve">Guillermo Lee </w:t>
      </w:r>
      <w:proofErr w:type="spellStart"/>
      <w:r w:rsidRPr="00456E6A">
        <w:rPr>
          <w:rFonts w:ascii="Arial" w:hAnsi="Arial" w:cs="Arial"/>
          <w:sz w:val="26"/>
          <w:szCs w:val="26"/>
          <w:lang w:val="es-ES"/>
        </w:rPr>
        <w:t>Ching</w:t>
      </w:r>
      <w:proofErr w:type="spellEnd"/>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2006  </w:t>
      </w:r>
      <w:r w:rsidR="00075013">
        <w:rPr>
          <w:rFonts w:ascii="Arial" w:hAnsi="Arial" w:cs="Arial"/>
          <w:sz w:val="26"/>
          <w:szCs w:val="26"/>
          <w:lang w:val="es-ES"/>
        </w:rPr>
        <w:t xml:space="preserve">-------    </w:t>
      </w:r>
      <w:r w:rsidRPr="00456E6A">
        <w:rPr>
          <w:rFonts w:ascii="Arial" w:hAnsi="Arial" w:cs="Arial"/>
          <w:sz w:val="26"/>
          <w:szCs w:val="26"/>
          <w:lang w:val="es-ES"/>
        </w:rPr>
        <w:t>José Joaquín Arguedas Herrera</w:t>
      </w:r>
    </w:p>
    <w:p w:rsidR="0076361B" w:rsidRDefault="0076361B">
      <w:pPr>
        <w:jc w:val="both"/>
        <w:rPr>
          <w:rFonts w:ascii="Arial" w:hAnsi="Arial" w:cs="Arial"/>
          <w:sz w:val="26"/>
          <w:szCs w:val="26"/>
          <w:lang w:val="es-ES"/>
        </w:rPr>
      </w:pPr>
    </w:p>
    <w:p w:rsidR="00714C8E" w:rsidRPr="00456E6A" w:rsidRDefault="00714C8E">
      <w:pPr>
        <w:jc w:val="both"/>
        <w:rPr>
          <w:rFonts w:ascii="Arial" w:hAnsi="Arial" w:cs="Arial"/>
          <w:sz w:val="26"/>
          <w:szCs w:val="26"/>
          <w:lang w:val="es-ES"/>
        </w:rPr>
      </w:pPr>
    </w:p>
    <w:p w:rsidR="0076361B" w:rsidRPr="00C10E9A" w:rsidRDefault="0076361B">
      <w:pPr>
        <w:jc w:val="both"/>
        <w:rPr>
          <w:rFonts w:ascii="Arial" w:hAnsi="Arial" w:cs="Arial"/>
          <w:b/>
          <w:sz w:val="26"/>
          <w:szCs w:val="26"/>
          <w:lang w:val="es-ES"/>
        </w:rPr>
      </w:pPr>
      <w:r w:rsidRPr="00C10E9A">
        <w:rPr>
          <w:rFonts w:ascii="Arial" w:hAnsi="Arial" w:cs="Arial"/>
          <w:b/>
          <w:sz w:val="26"/>
          <w:szCs w:val="26"/>
          <w:lang w:val="es-ES"/>
        </w:rPr>
        <w:t>9. Importancia del Régimen de Servicio Civil</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 xml:space="preserve">Aparte de lo que hemos dicho en las secciones que anteceden, el  Régimen de Servicio Civil es importante por las siguientes razones: </w:t>
      </w:r>
    </w:p>
    <w:p w:rsidR="0076361B" w:rsidRPr="00456E6A" w:rsidRDefault="0076361B">
      <w:pPr>
        <w:jc w:val="both"/>
        <w:rPr>
          <w:rFonts w:ascii="Arial" w:hAnsi="Arial" w:cs="Arial"/>
          <w:sz w:val="26"/>
          <w:szCs w:val="26"/>
          <w:lang w:val="es-ES"/>
        </w:rPr>
      </w:pPr>
    </w:p>
    <w:p w:rsidR="0076361B" w:rsidRPr="00456E6A" w:rsidRDefault="0076361B" w:rsidP="00C10E9A">
      <w:pPr>
        <w:numPr>
          <w:ilvl w:val="0"/>
          <w:numId w:val="50"/>
        </w:numPr>
        <w:jc w:val="both"/>
        <w:rPr>
          <w:rFonts w:ascii="Arial" w:hAnsi="Arial" w:cs="Arial"/>
          <w:sz w:val="26"/>
          <w:szCs w:val="26"/>
          <w:lang w:val="es-ES"/>
        </w:rPr>
      </w:pPr>
      <w:r w:rsidRPr="00456E6A">
        <w:rPr>
          <w:rFonts w:ascii="Arial" w:hAnsi="Arial" w:cs="Arial"/>
          <w:sz w:val="26"/>
          <w:szCs w:val="26"/>
          <w:lang w:val="es-ES"/>
        </w:rPr>
        <w:t xml:space="preserve">Democratización de las vías de acceso a los cargos de la función pública, mediante la aplicación de principios y métodos científicos de administración de recursos humanos. </w:t>
      </w:r>
    </w:p>
    <w:p w:rsidR="0076361B" w:rsidRPr="00456E6A" w:rsidRDefault="0076361B">
      <w:pPr>
        <w:ind w:left="283"/>
        <w:jc w:val="both"/>
        <w:rPr>
          <w:rFonts w:ascii="Arial" w:hAnsi="Arial" w:cs="Arial"/>
          <w:sz w:val="26"/>
          <w:szCs w:val="26"/>
          <w:lang w:val="es-ES"/>
        </w:rPr>
      </w:pPr>
    </w:p>
    <w:p w:rsidR="0076361B" w:rsidRPr="00456E6A" w:rsidRDefault="0076361B" w:rsidP="00C10E9A">
      <w:pPr>
        <w:numPr>
          <w:ilvl w:val="0"/>
          <w:numId w:val="50"/>
        </w:numPr>
        <w:jc w:val="both"/>
        <w:rPr>
          <w:rFonts w:ascii="Arial" w:hAnsi="Arial" w:cs="Arial"/>
          <w:sz w:val="26"/>
          <w:szCs w:val="26"/>
          <w:lang w:val="es-ES"/>
        </w:rPr>
      </w:pPr>
      <w:r w:rsidRPr="00456E6A">
        <w:rPr>
          <w:rFonts w:ascii="Arial" w:hAnsi="Arial" w:cs="Arial"/>
          <w:sz w:val="26"/>
          <w:szCs w:val="26"/>
          <w:lang w:val="es-ES"/>
        </w:rPr>
        <w:t xml:space="preserve">Superación del </w:t>
      </w:r>
      <w:proofErr w:type="spellStart"/>
      <w:r w:rsidRPr="00456E6A">
        <w:rPr>
          <w:rFonts w:ascii="Arial" w:hAnsi="Arial" w:cs="Arial"/>
          <w:sz w:val="26"/>
          <w:szCs w:val="26"/>
          <w:lang w:val="es-ES"/>
        </w:rPr>
        <w:t>sujetivismo</w:t>
      </w:r>
      <w:proofErr w:type="spellEnd"/>
      <w:r w:rsidRPr="00456E6A">
        <w:rPr>
          <w:rFonts w:ascii="Arial" w:hAnsi="Arial" w:cs="Arial"/>
          <w:sz w:val="26"/>
          <w:szCs w:val="26"/>
          <w:lang w:val="es-ES"/>
        </w:rPr>
        <w:t xml:space="preserve"> y la impericia en la administración de personal al servicio de la función pública, facilitando un desarrollo ordenado de la carrera de los funcionarios públicos.</w:t>
      </w:r>
    </w:p>
    <w:p w:rsidR="0076361B" w:rsidRPr="00456E6A" w:rsidRDefault="0076361B">
      <w:pPr>
        <w:ind w:left="283"/>
        <w:jc w:val="both"/>
        <w:rPr>
          <w:rFonts w:ascii="Arial" w:hAnsi="Arial" w:cs="Arial"/>
          <w:sz w:val="26"/>
          <w:szCs w:val="26"/>
          <w:lang w:val="es-ES"/>
        </w:rPr>
      </w:pPr>
    </w:p>
    <w:p w:rsidR="0076361B" w:rsidRDefault="0076361B" w:rsidP="00C10E9A">
      <w:pPr>
        <w:numPr>
          <w:ilvl w:val="0"/>
          <w:numId w:val="50"/>
        </w:numPr>
        <w:jc w:val="both"/>
        <w:rPr>
          <w:rFonts w:ascii="Arial" w:hAnsi="Arial" w:cs="Arial"/>
          <w:sz w:val="26"/>
          <w:szCs w:val="26"/>
          <w:lang w:val="es-ES"/>
        </w:rPr>
      </w:pPr>
      <w:r w:rsidRPr="00456E6A">
        <w:rPr>
          <w:rFonts w:ascii="Arial" w:hAnsi="Arial" w:cs="Arial"/>
          <w:sz w:val="26"/>
          <w:szCs w:val="26"/>
          <w:lang w:val="es-ES"/>
        </w:rPr>
        <w:t>Estabilidad y protección de los derechos de los funcionarios públicos, con el propósito de que éstos puedan formarse y progresar en sus cargos, de modo que la función pública disponga de funcionarios mejor preparados para la atención de los habitantes usuarios de los servicios públicos.</w:t>
      </w:r>
    </w:p>
    <w:p w:rsidR="00714C8E" w:rsidRDefault="00714C8E" w:rsidP="00714C8E">
      <w:pPr>
        <w:jc w:val="both"/>
        <w:rPr>
          <w:rFonts w:ascii="Arial" w:hAnsi="Arial" w:cs="Arial"/>
          <w:sz w:val="26"/>
          <w:szCs w:val="26"/>
          <w:lang w:val="es-ES"/>
        </w:rPr>
      </w:pPr>
    </w:p>
    <w:p w:rsidR="0076361B" w:rsidRPr="00456E6A" w:rsidRDefault="0076361B" w:rsidP="00C10E9A">
      <w:pPr>
        <w:numPr>
          <w:ilvl w:val="0"/>
          <w:numId w:val="50"/>
        </w:numPr>
        <w:jc w:val="both"/>
        <w:rPr>
          <w:rFonts w:ascii="Arial" w:hAnsi="Arial" w:cs="Arial"/>
          <w:sz w:val="26"/>
          <w:szCs w:val="26"/>
          <w:lang w:val="es-ES"/>
        </w:rPr>
      </w:pPr>
      <w:r w:rsidRPr="00456E6A">
        <w:rPr>
          <w:rFonts w:ascii="Arial" w:hAnsi="Arial" w:cs="Arial"/>
          <w:sz w:val="26"/>
          <w:szCs w:val="26"/>
          <w:lang w:val="es-ES"/>
        </w:rPr>
        <w:t xml:space="preserve">Imparcialidad en el reclutamiento, selección, y nombramiento de los funcionarios públicos, evitando la arbitrariedad, la impericia, el favoritismo y las preferencias por razones políticas, familiares, ideológicas o de amistad que, antes de su creación, prevalecían, como criterios para seleccionar y nombrar a los funcionarios públicos. </w:t>
      </w:r>
    </w:p>
    <w:p w:rsidR="0076361B" w:rsidRPr="00456E6A" w:rsidRDefault="0076361B">
      <w:pPr>
        <w:ind w:left="283"/>
        <w:jc w:val="both"/>
        <w:rPr>
          <w:rFonts w:ascii="Arial" w:hAnsi="Arial" w:cs="Arial"/>
          <w:sz w:val="26"/>
          <w:szCs w:val="26"/>
          <w:lang w:val="es-ES"/>
        </w:rPr>
      </w:pPr>
    </w:p>
    <w:p w:rsidR="0076361B" w:rsidRPr="00456E6A" w:rsidRDefault="0076361B" w:rsidP="005B5891">
      <w:pPr>
        <w:numPr>
          <w:ilvl w:val="0"/>
          <w:numId w:val="50"/>
        </w:numPr>
        <w:jc w:val="both"/>
        <w:rPr>
          <w:rFonts w:ascii="Arial" w:hAnsi="Arial" w:cs="Arial"/>
          <w:sz w:val="26"/>
          <w:szCs w:val="26"/>
          <w:lang w:val="es-ES"/>
        </w:rPr>
      </w:pPr>
      <w:r w:rsidRPr="00456E6A">
        <w:rPr>
          <w:rFonts w:ascii="Arial" w:hAnsi="Arial" w:cs="Arial"/>
          <w:sz w:val="26"/>
          <w:szCs w:val="26"/>
          <w:lang w:val="es-ES"/>
        </w:rPr>
        <w:t xml:space="preserve">Reconocimiento del mérito y la igualdad de oportunidades para el ingreso y desarrollo en la función pública. Frente a las deficiencias señaladas en el punto anterior, el Régimen de Servicio Civil reconoce la capacidad, las condiciones morales y los méritos comprobados de las personas que aspiran a desempeñar los cargos públicos. Por ser un sistema de méritos, el Régimen de Servicio Civil facilita la conformación un cuerpo de </w:t>
      </w:r>
      <w:r w:rsidR="00714C8E">
        <w:rPr>
          <w:rFonts w:ascii="Arial" w:hAnsi="Arial" w:cs="Arial"/>
          <w:sz w:val="26"/>
          <w:szCs w:val="26"/>
          <w:lang w:val="es-ES"/>
        </w:rPr>
        <w:t>funciona</w:t>
      </w:r>
      <w:r w:rsidR="005B5891">
        <w:rPr>
          <w:rFonts w:ascii="Arial" w:hAnsi="Arial" w:cs="Arial"/>
          <w:sz w:val="26"/>
          <w:szCs w:val="26"/>
          <w:lang w:val="es-ES"/>
        </w:rPr>
        <w:t>rios</w:t>
      </w:r>
      <w:r w:rsidRPr="00456E6A">
        <w:rPr>
          <w:rFonts w:ascii="Arial" w:hAnsi="Arial" w:cs="Arial"/>
          <w:sz w:val="26"/>
          <w:szCs w:val="26"/>
          <w:lang w:val="es-ES"/>
        </w:rPr>
        <w:t xml:space="preserve"> públicos capacitados para brindar un mejor servicio a los usuarios y mantener, a la vez, una relación de empleo más justa entre el Estado y sus servidores.</w:t>
      </w:r>
    </w:p>
    <w:p w:rsidR="0076361B" w:rsidRPr="00456E6A" w:rsidRDefault="0076361B">
      <w:pPr>
        <w:jc w:val="both"/>
        <w:rPr>
          <w:rFonts w:ascii="Arial" w:hAnsi="Arial" w:cs="Arial"/>
          <w:sz w:val="26"/>
          <w:szCs w:val="26"/>
          <w:lang w:val="es-ES"/>
        </w:rPr>
      </w:pPr>
    </w:p>
    <w:p w:rsidR="0076361B" w:rsidRPr="00456E6A" w:rsidRDefault="0076361B">
      <w:pPr>
        <w:jc w:val="both"/>
        <w:rPr>
          <w:rFonts w:ascii="Arial" w:hAnsi="Arial" w:cs="Arial"/>
          <w:sz w:val="26"/>
          <w:szCs w:val="26"/>
          <w:lang w:val="es-ES"/>
        </w:rPr>
      </w:pPr>
      <w:r w:rsidRPr="00456E6A">
        <w:rPr>
          <w:rFonts w:ascii="Arial" w:hAnsi="Arial" w:cs="Arial"/>
          <w:sz w:val="26"/>
          <w:szCs w:val="26"/>
          <w:lang w:val="es-ES"/>
        </w:rPr>
        <w:t>Lo anterior puede resumirse en los siguientes aspectos:</w:t>
      </w:r>
    </w:p>
    <w:p w:rsidR="0076361B" w:rsidRPr="00456E6A" w:rsidRDefault="0076361B">
      <w:pPr>
        <w:jc w:val="both"/>
        <w:rPr>
          <w:rFonts w:ascii="Arial" w:hAnsi="Arial" w:cs="Arial"/>
          <w:sz w:val="26"/>
          <w:szCs w:val="26"/>
          <w:lang w:val="es-ES"/>
        </w:rPr>
      </w:pP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Reconocimiento del mérito y la capacidad personal para ocupar los cargos públicos.</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Mantenimiento del equilibrio y el orden en </w:t>
      </w:r>
      <w:smartTag w:uri="urn:schemas-microsoft-com:office:smarttags" w:element="PersonName">
        <w:smartTagPr>
          <w:attr w:name="ProductID" w:val="la Administraci￳n P￺blica."/>
        </w:smartTagPr>
        <w:r w:rsidRPr="00456E6A">
          <w:rPr>
            <w:rFonts w:ascii="Arial" w:hAnsi="Arial" w:cs="Arial"/>
            <w:sz w:val="26"/>
            <w:szCs w:val="26"/>
            <w:lang w:val="es-ES"/>
          </w:rPr>
          <w:t>la Administración Pública.</w:t>
        </w:r>
      </w:smartTag>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Aplicación de criterios científicos y equitativos en la administración de personal.</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Aplicación de principios y políticas uniformes en la relación de empleo entre el Estado y sus servidores.</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Protección de los derechos de los servidores públicos.</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Mayor estabilidad de los servidores públicos.</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Aplicación de políticas salariales uniformes.</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Superación de la arbitrariedad y las preferencias políticas, familiares, ideológicas y de amistad en la selección y nombramiento de los servidores públicos. </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Fortalecimiento de nuestro sistema institucional, mediante un trato equitativo a los aspirantes a desempeñar cargos públicos.</w:t>
      </w:r>
    </w:p>
    <w:p w:rsidR="0076361B" w:rsidRPr="00456E6A" w:rsidRDefault="0076361B" w:rsidP="00791929">
      <w:pPr>
        <w:numPr>
          <w:ilvl w:val="12"/>
          <w:numId w:val="0"/>
        </w:numPr>
        <w:ind w:left="360"/>
        <w:jc w:val="both"/>
        <w:rPr>
          <w:rFonts w:ascii="Arial" w:hAnsi="Arial" w:cs="Arial"/>
          <w:sz w:val="26"/>
          <w:szCs w:val="26"/>
          <w:lang w:val="es-ES"/>
        </w:rPr>
      </w:pP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Ordenamiento de la administración de personal del Estado, según </w:t>
      </w:r>
      <w:smartTag w:uri="urn:schemas-microsoft-com:office:smarttags" w:element="PersonName">
        <w:smartTagPr>
          <w:attr w:name="ProductID" w:val="la Ley"/>
        </w:smartTagPr>
        <w:r w:rsidRPr="00456E6A">
          <w:rPr>
            <w:rFonts w:ascii="Arial" w:hAnsi="Arial" w:cs="Arial"/>
            <w:sz w:val="26"/>
            <w:szCs w:val="26"/>
            <w:lang w:val="es-ES"/>
          </w:rPr>
          <w:t>la Ley</w:t>
        </w:r>
      </w:smartTag>
      <w:r w:rsidRPr="00456E6A">
        <w:rPr>
          <w:rFonts w:ascii="Arial" w:hAnsi="Arial" w:cs="Arial"/>
          <w:sz w:val="26"/>
          <w:szCs w:val="26"/>
          <w:lang w:val="es-ES"/>
        </w:rPr>
        <w:t>, la</w:t>
      </w: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técnica y los principios de Servicio Civil.</w:t>
      </w:r>
    </w:p>
    <w:p w:rsidR="0076361B" w:rsidRPr="00456E6A" w:rsidRDefault="0076361B" w:rsidP="00791929">
      <w:pPr>
        <w:numPr>
          <w:ilvl w:val="12"/>
          <w:numId w:val="0"/>
        </w:numPr>
        <w:ind w:left="283"/>
        <w:jc w:val="both"/>
        <w:rPr>
          <w:rFonts w:ascii="Arial" w:hAnsi="Arial" w:cs="Arial"/>
          <w:sz w:val="26"/>
          <w:szCs w:val="26"/>
          <w:lang w:val="es-ES"/>
        </w:rPr>
      </w:pPr>
    </w:p>
    <w:p w:rsidR="0076361B" w:rsidRPr="00456E6A" w:rsidRDefault="0076361B" w:rsidP="00791929">
      <w:pPr>
        <w:numPr>
          <w:ilvl w:val="0"/>
          <w:numId w:val="35"/>
        </w:numPr>
        <w:tabs>
          <w:tab w:val="left" w:pos="720"/>
        </w:tabs>
        <w:jc w:val="both"/>
        <w:rPr>
          <w:rFonts w:ascii="Arial" w:hAnsi="Arial" w:cs="Arial"/>
          <w:sz w:val="26"/>
          <w:szCs w:val="26"/>
          <w:lang w:val="es-ES"/>
        </w:rPr>
      </w:pPr>
      <w:r w:rsidRPr="00456E6A">
        <w:rPr>
          <w:rFonts w:ascii="Arial" w:hAnsi="Arial" w:cs="Arial"/>
          <w:sz w:val="26"/>
          <w:szCs w:val="26"/>
          <w:lang w:val="es-ES"/>
        </w:rPr>
        <w:t xml:space="preserve">Ordenamiento de la estructura ocupacional de </w:t>
      </w:r>
      <w:smartTag w:uri="urn:schemas-microsoft-com:office:smarttags" w:element="PersonName">
        <w:smartTagPr>
          <w:attr w:name="ProductID" w:val="la Administraci￳n P￺blica."/>
        </w:smartTagPr>
        <w:r w:rsidRPr="00456E6A">
          <w:rPr>
            <w:rFonts w:ascii="Arial" w:hAnsi="Arial" w:cs="Arial"/>
            <w:sz w:val="26"/>
            <w:szCs w:val="26"/>
            <w:lang w:val="es-ES"/>
          </w:rPr>
          <w:t>la Administración Pública.</w:t>
        </w:r>
      </w:smartTag>
    </w:p>
    <w:p w:rsidR="0076361B" w:rsidRDefault="0076361B">
      <w:pPr>
        <w:jc w:val="both"/>
        <w:rPr>
          <w:rFonts w:ascii="Arial" w:hAnsi="Arial" w:cs="Arial"/>
          <w:sz w:val="26"/>
          <w:szCs w:val="26"/>
          <w:lang w:val="es-ES"/>
        </w:rPr>
      </w:pPr>
    </w:p>
    <w:p w:rsidR="00714C8E" w:rsidRDefault="00714C8E">
      <w:pPr>
        <w:jc w:val="both"/>
        <w:rPr>
          <w:rFonts w:ascii="Arial" w:hAnsi="Arial" w:cs="Arial"/>
          <w:sz w:val="26"/>
          <w:szCs w:val="26"/>
          <w:lang w:val="es-ES"/>
        </w:rPr>
      </w:pPr>
    </w:p>
    <w:p w:rsidR="00714C8E" w:rsidRDefault="00714C8E">
      <w:pPr>
        <w:jc w:val="both"/>
        <w:rPr>
          <w:rFonts w:ascii="Arial" w:hAnsi="Arial" w:cs="Arial"/>
          <w:sz w:val="26"/>
          <w:szCs w:val="26"/>
          <w:lang w:val="es-ES"/>
        </w:rPr>
      </w:pPr>
    </w:p>
    <w:p w:rsidR="00714C8E" w:rsidRDefault="00714C8E">
      <w:pPr>
        <w:jc w:val="both"/>
        <w:rPr>
          <w:rFonts w:ascii="Arial" w:hAnsi="Arial" w:cs="Arial"/>
          <w:sz w:val="26"/>
          <w:szCs w:val="26"/>
          <w:lang w:val="es-ES"/>
        </w:rPr>
      </w:pPr>
    </w:p>
    <w:p w:rsidR="00714C8E" w:rsidRDefault="00714C8E">
      <w:pPr>
        <w:jc w:val="both"/>
        <w:rPr>
          <w:rFonts w:ascii="Arial" w:hAnsi="Arial" w:cs="Arial"/>
          <w:i/>
          <w:sz w:val="24"/>
          <w:szCs w:val="24"/>
          <w:lang w:val="es-ES"/>
        </w:rPr>
      </w:pPr>
    </w:p>
    <w:p w:rsidR="0076361B" w:rsidRPr="00714C8E" w:rsidRDefault="0076361B">
      <w:pPr>
        <w:jc w:val="both"/>
        <w:rPr>
          <w:rFonts w:ascii="Arial" w:hAnsi="Arial" w:cs="Arial"/>
          <w:b/>
          <w:sz w:val="26"/>
          <w:szCs w:val="26"/>
          <w:lang w:val="es-ES"/>
        </w:rPr>
      </w:pPr>
      <w:r w:rsidRPr="00714C8E">
        <w:rPr>
          <w:rFonts w:ascii="Arial" w:hAnsi="Arial" w:cs="Arial"/>
          <w:b/>
          <w:sz w:val="26"/>
          <w:szCs w:val="26"/>
          <w:lang w:val="es-ES"/>
        </w:rPr>
        <w:t>10.</w:t>
      </w:r>
      <w:r w:rsidRPr="00714C8E">
        <w:rPr>
          <w:rFonts w:ascii="Arial" w:hAnsi="Arial" w:cs="Arial"/>
          <w:b/>
          <w:sz w:val="26"/>
          <w:szCs w:val="26"/>
          <w:lang w:val="es-ES"/>
        </w:rPr>
        <w:tab/>
        <w:t>Notas</w:t>
      </w:r>
    </w:p>
    <w:p w:rsidR="0076361B" w:rsidRPr="00714C8E" w:rsidRDefault="0076361B">
      <w:pPr>
        <w:jc w:val="both"/>
        <w:rPr>
          <w:rFonts w:ascii="Arial" w:hAnsi="Arial" w:cs="Arial"/>
          <w:sz w:val="24"/>
          <w:szCs w:val="24"/>
          <w:lang w:val="es-ES"/>
        </w:rPr>
      </w:pPr>
    </w:p>
    <w:p w:rsidR="0076361B" w:rsidRPr="00714C8E" w:rsidRDefault="0076361B">
      <w:pPr>
        <w:jc w:val="both"/>
        <w:rPr>
          <w:rFonts w:ascii="Arial" w:hAnsi="Arial" w:cs="Arial"/>
          <w:sz w:val="24"/>
          <w:szCs w:val="24"/>
          <w:lang w:val="es-ES"/>
        </w:rPr>
      </w:pPr>
      <w:r w:rsidRPr="00714C8E">
        <w:rPr>
          <w:rFonts w:ascii="Arial" w:hAnsi="Arial" w:cs="Arial"/>
          <w:sz w:val="24"/>
          <w:szCs w:val="24"/>
          <w:lang w:val="es-ES"/>
        </w:rPr>
        <w:t>(1)</w:t>
      </w:r>
      <w:r w:rsidR="00714C8E" w:rsidRPr="00714C8E">
        <w:rPr>
          <w:rFonts w:ascii="Arial" w:hAnsi="Arial" w:cs="Arial"/>
          <w:sz w:val="24"/>
          <w:szCs w:val="24"/>
          <w:lang w:val="es-ES"/>
        </w:rPr>
        <w:t xml:space="preserve"> </w:t>
      </w:r>
      <w:r w:rsidRPr="00714C8E">
        <w:rPr>
          <w:rFonts w:ascii="Arial" w:hAnsi="Arial" w:cs="Arial"/>
          <w:sz w:val="24"/>
          <w:szCs w:val="24"/>
          <w:lang w:val="es-ES"/>
        </w:rPr>
        <w:t xml:space="preserve">Jaime Luján Alvarado. </w:t>
      </w:r>
      <w:r w:rsidRPr="006F3FFF">
        <w:rPr>
          <w:rFonts w:ascii="Arial" w:hAnsi="Arial" w:cs="Arial"/>
          <w:i/>
          <w:sz w:val="24"/>
          <w:szCs w:val="24"/>
          <w:lang w:val="es-ES"/>
        </w:rPr>
        <w:t xml:space="preserve">Conferencia sobre antecedentes del Servicio Civil en Costa Rica. </w:t>
      </w:r>
      <w:r w:rsidRPr="00714C8E">
        <w:rPr>
          <w:rFonts w:ascii="Arial" w:hAnsi="Arial" w:cs="Arial"/>
          <w:sz w:val="24"/>
          <w:szCs w:val="24"/>
          <w:lang w:val="es-ES"/>
        </w:rPr>
        <w:t>Dirección General de Servicio Civil, San José, Costa Rica, enero, 1959, p. 1.</w:t>
      </w:r>
    </w:p>
    <w:p w:rsidR="0076361B" w:rsidRPr="00714C8E" w:rsidRDefault="0076361B">
      <w:pPr>
        <w:jc w:val="both"/>
        <w:rPr>
          <w:rFonts w:ascii="Arial" w:hAnsi="Arial" w:cs="Arial"/>
          <w:sz w:val="24"/>
          <w:szCs w:val="24"/>
          <w:lang w:val="es-ES"/>
        </w:rPr>
      </w:pPr>
    </w:p>
    <w:p w:rsidR="0076361B" w:rsidRPr="00714C8E" w:rsidRDefault="0076361B">
      <w:pPr>
        <w:jc w:val="both"/>
        <w:rPr>
          <w:rFonts w:ascii="Arial" w:hAnsi="Arial" w:cs="Arial"/>
          <w:sz w:val="24"/>
          <w:szCs w:val="24"/>
          <w:lang w:val="es-ES"/>
        </w:rPr>
      </w:pPr>
      <w:r w:rsidRPr="00714C8E">
        <w:rPr>
          <w:rFonts w:ascii="Arial" w:hAnsi="Arial" w:cs="Arial"/>
          <w:sz w:val="24"/>
          <w:szCs w:val="24"/>
          <w:lang w:val="es-ES"/>
        </w:rPr>
        <w:t>(2)</w:t>
      </w:r>
      <w:r w:rsidR="006F3FFF">
        <w:rPr>
          <w:rFonts w:ascii="Arial" w:hAnsi="Arial" w:cs="Arial"/>
          <w:sz w:val="24"/>
          <w:szCs w:val="24"/>
          <w:lang w:val="es-ES"/>
        </w:rPr>
        <w:t xml:space="preserve"> </w:t>
      </w:r>
      <w:proofErr w:type="spellStart"/>
      <w:r w:rsidRPr="00714C8E">
        <w:rPr>
          <w:rFonts w:ascii="Arial" w:hAnsi="Arial" w:cs="Arial"/>
          <w:sz w:val="24"/>
          <w:szCs w:val="24"/>
          <w:lang w:val="es-ES"/>
        </w:rPr>
        <w:t>Ibidem</w:t>
      </w:r>
      <w:proofErr w:type="spellEnd"/>
      <w:r w:rsidRPr="00714C8E">
        <w:rPr>
          <w:rFonts w:ascii="Arial" w:hAnsi="Arial" w:cs="Arial"/>
          <w:sz w:val="24"/>
          <w:szCs w:val="24"/>
          <w:lang w:val="es-ES"/>
        </w:rPr>
        <w:t>.  p. 2.</w:t>
      </w:r>
    </w:p>
    <w:p w:rsidR="0076361B" w:rsidRPr="00714C8E" w:rsidRDefault="0076361B">
      <w:pPr>
        <w:jc w:val="both"/>
        <w:rPr>
          <w:rFonts w:ascii="Arial" w:hAnsi="Arial" w:cs="Arial"/>
          <w:sz w:val="24"/>
          <w:szCs w:val="24"/>
          <w:lang w:val="es-ES"/>
        </w:rPr>
      </w:pPr>
    </w:p>
    <w:p w:rsidR="0076361B" w:rsidRPr="00714C8E" w:rsidRDefault="0076361B">
      <w:pPr>
        <w:jc w:val="both"/>
        <w:rPr>
          <w:rFonts w:ascii="Arial" w:hAnsi="Arial" w:cs="Arial"/>
          <w:sz w:val="24"/>
          <w:szCs w:val="24"/>
          <w:lang w:val="es-ES"/>
        </w:rPr>
      </w:pPr>
      <w:r w:rsidRPr="00714C8E">
        <w:rPr>
          <w:rFonts w:ascii="Arial" w:hAnsi="Arial" w:cs="Arial"/>
          <w:sz w:val="24"/>
          <w:szCs w:val="24"/>
          <w:lang w:val="es-ES"/>
        </w:rPr>
        <w:t>(3)</w:t>
      </w:r>
      <w:r w:rsidR="006F3FFF">
        <w:rPr>
          <w:rFonts w:ascii="Arial" w:hAnsi="Arial" w:cs="Arial"/>
          <w:sz w:val="24"/>
          <w:szCs w:val="24"/>
          <w:lang w:val="es-ES"/>
        </w:rPr>
        <w:t xml:space="preserve"> </w:t>
      </w:r>
      <w:r w:rsidRPr="00714C8E">
        <w:rPr>
          <w:rFonts w:ascii="Arial" w:hAnsi="Arial" w:cs="Arial"/>
          <w:sz w:val="24"/>
          <w:szCs w:val="24"/>
          <w:lang w:val="es-ES"/>
        </w:rPr>
        <w:t>Dirección General de Servicio Civil. Documento sobre el "35 aniversario del Régimen de Servicio Civil (1953-1988)", San José, Costa Rica, 1988, p. 13.</w:t>
      </w:r>
    </w:p>
    <w:p w:rsidR="0076361B" w:rsidRPr="00714C8E" w:rsidRDefault="0076361B">
      <w:pPr>
        <w:jc w:val="both"/>
        <w:rPr>
          <w:rFonts w:ascii="Arial" w:hAnsi="Arial" w:cs="Arial"/>
          <w:sz w:val="24"/>
          <w:szCs w:val="24"/>
          <w:lang w:val="es-ES"/>
        </w:rPr>
      </w:pPr>
    </w:p>
    <w:p w:rsidR="0076361B" w:rsidRPr="00714C8E" w:rsidRDefault="006F3FFF">
      <w:pPr>
        <w:jc w:val="both"/>
        <w:rPr>
          <w:rFonts w:ascii="Arial" w:hAnsi="Arial" w:cs="Arial"/>
          <w:sz w:val="24"/>
          <w:szCs w:val="24"/>
          <w:lang w:val="es-ES"/>
        </w:rPr>
      </w:pPr>
      <w:r>
        <w:rPr>
          <w:rFonts w:ascii="Arial" w:hAnsi="Arial" w:cs="Arial"/>
          <w:sz w:val="24"/>
          <w:szCs w:val="24"/>
          <w:lang w:val="es-ES"/>
        </w:rPr>
        <w:t xml:space="preserve">(4) </w:t>
      </w:r>
      <w:r w:rsidR="0076361B" w:rsidRPr="00714C8E">
        <w:rPr>
          <w:rFonts w:ascii="Arial" w:hAnsi="Arial" w:cs="Arial"/>
          <w:sz w:val="24"/>
          <w:szCs w:val="24"/>
          <w:lang w:val="es-ES"/>
        </w:rPr>
        <w:t xml:space="preserve">Jaime Luján Alvarado. </w:t>
      </w:r>
      <w:proofErr w:type="spellStart"/>
      <w:r w:rsidR="00714C8E" w:rsidRPr="00714C8E">
        <w:rPr>
          <w:rFonts w:ascii="Arial" w:hAnsi="Arial" w:cs="Arial"/>
          <w:sz w:val="24"/>
          <w:szCs w:val="24"/>
          <w:lang w:val="es-ES"/>
        </w:rPr>
        <w:t>O</w:t>
      </w:r>
      <w:r w:rsidR="0076361B" w:rsidRPr="00714C8E">
        <w:rPr>
          <w:rFonts w:ascii="Arial" w:hAnsi="Arial" w:cs="Arial"/>
          <w:sz w:val="24"/>
          <w:szCs w:val="24"/>
          <w:lang w:val="es-ES"/>
        </w:rPr>
        <w:t>p</w:t>
      </w:r>
      <w:proofErr w:type="spellEnd"/>
      <w:r w:rsidR="0076361B" w:rsidRPr="00714C8E">
        <w:rPr>
          <w:rFonts w:ascii="Arial" w:hAnsi="Arial" w:cs="Arial"/>
          <w:sz w:val="24"/>
          <w:szCs w:val="24"/>
          <w:lang w:val="es-ES"/>
        </w:rPr>
        <w:t>. cit., pp. 4-5.</w:t>
      </w:r>
    </w:p>
    <w:p w:rsidR="0076361B" w:rsidRPr="00714C8E" w:rsidRDefault="0076361B">
      <w:pPr>
        <w:jc w:val="both"/>
        <w:rPr>
          <w:rFonts w:ascii="Arial" w:hAnsi="Arial" w:cs="Arial"/>
          <w:sz w:val="24"/>
          <w:szCs w:val="24"/>
          <w:lang w:val="es-ES"/>
        </w:rPr>
      </w:pPr>
    </w:p>
    <w:p w:rsidR="0071226D" w:rsidRPr="00714C8E" w:rsidRDefault="0076361B">
      <w:pPr>
        <w:jc w:val="both"/>
        <w:rPr>
          <w:rFonts w:ascii="Arial" w:hAnsi="Arial" w:cs="Arial"/>
          <w:sz w:val="24"/>
          <w:szCs w:val="24"/>
          <w:lang w:val="es-ES"/>
        </w:rPr>
      </w:pPr>
      <w:r w:rsidRPr="00714C8E">
        <w:rPr>
          <w:rFonts w:ascii="Arial" w:hAnsi="Arial" w:cs="Arial"/>
          <w:sz w:val="24"/>
          <w:szCs w:val="24"/>
          <w:lang w:val="es-ES"/>
        </w:rPr>
        <w:t>(5)</w:t>
      </w:r>
      <w:r w:rsidR="006F3FFF">
        <w:rPr>
          <w:rFonts w:ascii="Arial" w:hAnsi="Arial" w:cs="Arial"/>
          <w:sz w:val="24"/>
          <w:szCs w:val="24"/>
          <w:lang w:val="es-ES"/>
        </w:rPr>
        <w:t xml:space="preserve"> Bolaños González, Jimmy. </w:t>
      </w:r>
      <w:r w:rsidR="006F3FFF" w:rsidRPr="006F3FFF">
        <w:rPr>
          <w:rFonts w:ascii="Arial" w:hAnsi="Arial" w:cs="Arial"/>
          <w:b/>
          <w:sz w:val="24"/>
          <w:szCs w:val="24"/>
          <w:lang w:val="es-ES"/>
        </w:rPr>
        <w:t>Estatuto de Servicio Civil</w:t>
      </w:r>
      <w:r w:rsidR="006F3FFF">
        <w:rPr>
          <w:rFonts w:ascii="Arial" w:hAnsi="Arial" w:cs="Arial"/>
          <w:b/>
          <w:sz w:val="24"/>
          <w:szCs w:val="24"/>
          <w:lang w:val="es-ES"/>
        </w:rPr>
        <w:t xml:space="preserve"> </w:t>
      </w:r>
      <w:r w:rsidR="006F3FFF" w:rsidRPr="006F3FFF">
        <w:rPr>
          <w:rFonts w:ascii="Arial" w:hAnsi="Arial" w:cs="Arial"/>
          <w:sz w:val="24"/>
          <w:szCs w:val="24"/>
          <w:lang w:val="es-ES"/>
        </w:rPr>
        <w:t>(</w:t>
      </w:r>
      <w:r w:rsidR="006F3FFF">
        <w:rPr>
          <w:rFonts w:ascii="Arial" w:hAnsi="Arial" w:cs="Arial"/>
          <w:sz w:val="24"/>
          <w:szCs w:val="24"/>
          <w:lang w:val="es-ES"/>
        </w:rPr>
        <w:t xml:space="preserve">comentado, con jurisprudencia y legislación conexa), 2da. Edición, </w:t>
      </w:r>
      <w:r w:rsidR="006F3FFF" w:rsidRPr="00714C8E">
        <w:rPr>
          <w:rFonts w:ascii="Arial" w:hAnsi="Arial" w:cs="Arial"/>
          <w:sz w:val="24"/>
          <w:szCs w:val="24"/>
          <w:lang w:val="es-ES"/>
        </w:rPr>
        <w:t xml:space="preserve">San José, Costa Rica, </w:t>
      </w:r>
      <w:r w:rsidR="006F3FFF">
        <w:rPr>
          <w:rFonts w:ascii="Arial" w:hAnsi="Arial" w:cs="Arial"/>
          <w:sz w:val="24"/>
          <w:szCs w:val="24"/>
          <w:lang w:val="es-ES"/>
        </w:rPr>
        <w:t>Editorial Investigaciones Jurídicas S. A., 2003</w:t>
      </w:r>
      <w:r w:rsidR="00054219">
        <w:rPr>
          <w:rFonts w:ascii="Arial" w:hAnsi="Arial" w:cs="Arial"/>
          <w:sz w:val="24"/>
          <w:szCs w:val="24"/>
          <w:lang w:val="es-ES"/>
        </w:rPr>
        <w:t>. p. 21</w:t>
      </w:r>
      <w:r w:rsidR="006F3FFF">
        <w:rPr>
          <w:rFonts w:ascii="Arial" w:hAnsi="Arial" w:cs="Arial"/>
          <w:sz w:val="24"/>
          <w:szCs w:val="24"/>
          <w:lang w:val="es-ES"/>
        </w:rPr>
        <w:t xml:space="preserve">. </w:t>
      </w:r>
    </w:p>
    <w:p w:rsidR="0076361B" w:rsidRPr="00456E6A" w:rsidRDefault="0076361B">
      <w:pPr>
        <w:jc w:val="both"/>
        <w:rPr>
          <w:rFonts w:ascii="Arial" w:hAnsi="Arial" w:cs="Arial"/>
          <w:sz w:val="26"/>
          <w:szCs w:val="26"/>
          <w:lang w:val="es-ES"/>
        </w:rPr>
      </w:pPr>
    </w:p>
    <w:p w:rsidR="00714C8E" w:rsidRPr="00714C8E" w:rsidRDefault="006F3FFF">
      <w:pPr>
        <w:jc w:val="both"/>
        <w:rPr>
          <w:rFonts w:ascii="Arial" w:hAnsi="Arial" w:cs="Arial"/>
          <w:b/>
          <w:sz w:val="26"/>
          <w:szCs w:val="26"/>
          <w:lang w:val="es-ES"/>
        </w:rPr>
      </w:pPr>
      <w:r>
        <w:rPr>
          <w:rFonts w:ascii="Arial" w:hAnsi="Arial" w:cs="Arial"/>
          <w:b/>
          <w:sz w:val="26"/>
          <w:szCs w:val="26"/>
          <w:lang w:val="es-ES"/>
        </w:rPr>
        <w:t xml:space="preserve">11. </w:t>
      </w:r>
      <w:proofErr w:type="spellStart"/>
      <w:r>
        <w:rPr>
          <w:rFonts w:ascii="Arial" w:hAnsi="Arial" w:cs="Arial"/>
          <w:b/>
          <w:sz w:val="26"/>
          <w:szCs w:val="26"/>
          <w:lang w:val="es-ES"/>
        </w:rPr>
        <w:t>B</w:t>
      </w:r>
      <w:r w:rsidR="00714C8E" w:rsidRPr="00714C8E">
        <w:rPr>
          <w:rFonts w:ascii="Arial" w:hAnsi="Arial" w:cs="Arial"/>
          <w:b/>
          <w:sz w:val="26"/>
          <w:szCs w:val="26"/>
          <w:lang w:val="es-ES"/>
        </w:rPr>
        <w:t>ibliográf</w:t>
      </w:r>
      <w:r>
        <w:rPr>
          <w:rFonts w:ascii="Arial" w:hAnsi="Arial" w:cs="Arial"/>
          <w:b/>
          <w:sz w:val="26"/>
          <w:szCs w:val="26"/>
          <w:lang w:val="es-ES"/>
        </w:rPr>
        <w:t>ía</w:t>
      </w:r>
      <w:proofErr w:type="spellEnd"/>
    </w:p>
    <w:p w:rsidR="00714C8E" w:rsidRDefault="00714C8E">
      <w:pPr>
        <w:jc w:val="both"/>
        <w:rPr>
          <w:rFonts w:ascii="Arial" w:hAnsi="Arial" w:cs="Arial"/>
          <w:sz w:val="26"/>
          <w:szCs w:val="26"/>
          <w:lang w:val="es-ES"/>
        </w:rPr>
      </w:pPr>
    </w:p>
    <w:p w:rsidR="0076361B" w:rsidRDefault="0071226D">
      <w:pPr>
        <w:jc w:val="both"/>
        <w:rPr>
          <w:rFonts w:ascii="Arial" w:hAnsi="Arial" w:cs="Arial"/>
          <w:sz w:val="24"/>
          <w:szCs w:val="24"/>
          <w:lang w:val="es-ES"/>
        </w:rPr>
      </w:pPr>
      <w:r>
        <w:rPr>
          <w:rFonts w:ascii="Arial" w:hAnsi="Arial" w:cs="Arial"/>
          <w:sz w:val="24"/>
          <w:szCs w:val="24"/>
          <w:lang w:val="es-ES"/>
        </w:rPr>
        <w:t xml:space="preserve">- </w:t>
      </w:r>
      <w:r w:rsidR="00714C8E">
        <w:rPr>
          <w:rFonts w:ascii="Arial" w:hAnsi="Arial" w:cs="Arial"/>
          <w:sz w:val="24"/>
          <w:szCs w:val="24"/>
          <w:lang w:val="es-ES"/>
        </w:rPr>
        <w:t xml:space="preserve">Constitución Política de </w:t>
      </w:r>
      <w:smartTag w:uri="urn:schemas-microsoft-com:office:smarttags" w:element="PersonName">
        <w:smartTagPr>
          <w:attr w:name="ProductID" w:val="la Rep￺blica"/>
        </w:smartTagPr>
        <w:r w:rsidR="00714C8E">
          <w:rPr>
            <w:rFonts w:ascii="Arial" w:hAnsi="Arial" w:cs="Arial"/>
            <w:sz w:val="24"/>
            <w:szCs w:val="24"/>
            <w:lang w:val="es-ES"/>
          </w:rPr>
          <w:t>la República</w:t>
        </w:r>
      </w:smartTag>
      <w:r w:rsidR="00714C8E">
        <w:rPr>
          <w:rFonts w:ascii="Arial" w:hAnsi="Arial" w:cs="Arial"/>
          <w:sz w:val="24"/>
          <w:szCs w:val="24"/>
          <w:lang w:val="es-ES"/>
        </w:rPr>
        <w:t xml:space="preserve"> de Costa Rica, Octava edición (presentada y actualizada por Gustavo rivera </w:t>
      </w:r>
      <w:proofErr w:type="spellStart"/>
      <w:r w:rsidR="00714C8E">
        <w:rPr>
          <w:rFonts w:ascii="Arial" w:hAnsi="Arial" w:cs="Arial"/>
          <w:sz w:val="24"/>
          <w:szCs w:val="24"/>
          <w:lang w:val="es-ES"/>
        </w:rPr>
        <w:t>Sibaja</w:t>
      </w:r>
      <w:proofErr w:type="spellEnd"/>
      <w:r w:rsidR="00714C8E">
        <w:rPr>
          <w:rFonts w:ascii="Arial" w:hAnsi="Arial" w:cs="Arial"/>
          <w:sz w:val="24"/>
          <w:szCs w:val="24"/>
          <w:lang w:val="es-ES"/>
        </w:rPr>
        <w:t xml:space="preserve">), San José, Costa Rica; </w:t>
      </w:r>
      <w:proofErr w:type="spellStart"/>
      <w:r w:rsidR="00714C8E">
        <w:rPr>
          <w:rFonts w:ascii="Arial" w:hAnsi="Arial" w:cs="Arial"/>
          <w:sz w:val="24"/>
          <w:szCs w:val="24"/>
          <w:lang w:val="es-ES"/>
        </w:rPr>
        <w:t>Editec</w:t>
      </w:r>
      <w:proofErr w:type="spellEnd"/>
      <w:r w:rsidR="00714C8E">
        <w:rPr>
          <w:rFonts w:ascii="Arial" w:hAnsi="Arial" w:cs="Arial"/>
          <w:sz w:val="24"/>
          <w:szCs w:val="24"/>
          <w:lang w:val="es-ES"/>
        </w:rPr>
        <w:t xml:space="preserve"> Editores S. A. 2001.</w:t>
      </w:r>
    </w:p>
    <w:p w:rsidR="0071226D" w:rsidRDefault="0071226D">
      <w:pPr>
        <w:jc w:val="both"/>
        <w:rPr>
          <w:rFonts w:ascii="Arial" w:hAnsi="Arial" w:cs="Arial"/>
          <w:sz w:val="24"/>
          <w:szCs w:val="24"/>
          <w:lang w:val="es-ES"/>
        </w:rPr>
      </w:pPr>
    </w:p>
    <w:p w:rsidR="0071226D" w:rsidRPr="00714C8E" w:rsidRDefault="0071226D" w:rsidP="0071226D">
      <w:pPr>
        <w:jc w:val="both"/>
        <w:rPr>
          <w:rFonts w:ascii="Arial" w:hAnsi="Arial" w:cs="Arial"/>
          <w:sz w:val="24"/>
          <w:szCs w:val="24"/>
          <w:lang w:val="es-ES"/>
        </w:rPr>
      </w:pPr>
      <w:r>
        <w:rPr>
          <w:rFonts w:ascii="Arial" w:hAnsi="Arial" w:cs="Arial"/>
          <w:sz w:val="24"/>
          <w:szCs w:val="24"/>
          <w:lang w:val="es-ES"/>
        </w:rPr>
        <w:t xml:space="preserve">- </w:t>
      </w:r>
      <w:r w:rsidR="006F3FFF">
        <w:rPr>
          <w:rFonts w:ascii="Arial" w:hAnsi="Arial" w:cs="Arial"/>
          <w:sz w:val="24"/>
          <w:szCs w:val="24"/>
          <w:lang w:val="es-ES"/>
        </w:rPr>
        <w:t xml:space="preserve">Bolaños González, Jimmy. </w:t>
      </w:r>
      <w:r w:rsidRPr="006F3FFF">
        <w:rPr>
          <w:rFonts w:ascii="Arial" w:hAnsi="Arial" w:cs="Arial"/>
          <w:b/>
          <w:sz w:val="24"/>
          <w:szCs w:val="24"/>
          <w:lang w:val="es-ES"/>
        </w:rPr>
        <w:t>Estatuto de Servicio Civil</w:t>
      </w:r>
      <w:r w:rsidR="006F3FFF">
        <w:rPr>
          <w:rFonts w:ascii="Arial" w:hAnsi="Arial" w:cs="Arial"/>
          <w:b/>
          <w:sz w:val="24"/>
          <w:szCs w:val="24"/>
          <w:lang w:val="es-ES"/>
        </w:rPr>
        <w:t xml:space="preserve"> </w:t>
      </w:r>
      <w:r w:rsidR="006F3FFF" w:rsidRPr="006F3FFF">
        <w:rPr>
          <w:rFonts w:ascii="Arial" w:hAnsi="Arial" w:cs="Arial"/>
          <w:sz w:val="24"/>
          <w:szCs w:val="24"/>
          <w:lang w:val="es-ES"/>
        </w:rPr>
        <w:t>(</w:t>
      </w:r>
      <w:r w:rsidR="006F3FFF">
        <w:rPr>
          <w:rFonts w:ascii="Arial" w:hAnsi="Arial" w:cs="Arial"/>
          <w:sz w:val="24"/>
          <w:szCs w:val="24"/>
          <w:lang w:val="es-ES"/>
        </w:rPr>
        <w:t xml:space="preserve">comentado, con jurisprudencia y legislación conexa), 2da. Edición, </w:t>
      </w:r>
      <w:r w:rsidRPr="00714C8E">
        <w:rPr>
          <w:rFonts w:ascii="Arial" w:hAnsi="Arial" w:cs="Arial"/>
          <w:sz w:val="24"/>
          <w:szCs w:val="24"/>
          <w:lang w:val="es-ES"/>
        </w:rPr>
        <w:t xml:space="preserve">San José, Costa Rica, </w:t>
      </w:r>
      <w:r w:rsidR="006F3FFF">
        <w:rPr>
          <w:rFonts w:ascii="Arial" w:hAnsi="Arial" w:cs="Arial"/>
          <w:sz w:val="24"/>
          <w:szCs w:val="24"/>
          <w:lang w:val="es-ES"/>
        </w:rPr>
        <w:t>Editorial Investigaciones Jurídicas S. A., 2003.</w:t>
      </w:r>
    </w:p>
    <w:p w:rsidR="0071226D" w:rsidRPr="00714C8E" w:rsidRDefault="0071226D">
      <w:pPr>
        <w:jc w:val="both"/>
        <w:rPr>
          <w:rFonts w:ascii="Arial" w:hAnsi="Arial" w:cs="Arial"/>
          <w:sz w:val="24"/>
          <w:szCs w:val="24"/>
          <w:lang w:val="es-ES"/>
        </w:rPr>
      </w:pPr>
    </w:p>
    <w:p w:rsidR="0076361B" w:rsidRPr="00456E6A" w:rsidRDefault="0076361B">
      <w:pPr>
        <w:jc w:val="both"/>
        <w:rPr>
          <w:rFonts w:ascii="Arial" w:hAnsi="Arial" w:cs="Arial"/>
          <w:b/>
          <w:sz w:val="26"/>
          <w:szCs w:val="26"/>
          <w:lang w:val="es-ES"/>
        </w:rPr>
      </w:pPr>
      <w:r w:rsidRPr="00456E6A">
        <w:rPr>
          <w:rFonts w:ascii="Arial" w:hAnsi="Arial" w:cs="Arial"/>
          <w:b/>
          <w:sz w:val="26"/>
          <w:szCs w:val="26"/>
          <w:lang w:val="es-ES"/>
        </w:rPr>
        <w:tab/>
      </w:r>
    </w:p>
    <w:sectPr w:rsidR="0076361B" w:rsidRPr="00456E6A" w:rsidSect="00253483">
      <w:headerReference w:type="default" r:id="rId9"/>
      <w:footnotePr>
        <w:pos w:val="beneathText"/>
      </w:footnotePr>
      <w:pgSz w:w="12240" w:h="15840"/>
      <w:pgMar w:top="1418" w:right="1418" w:bottom="1134" w:left="1418" w:header="144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437" w:rsidRDefault="006E2437">
      <w:r>
        <w:separator/>
      </w:r>
    </w:p>
  </w:endnote>
  <w:endnote w:type="continuationSeparator" w:id="1">
    <w:p w:rsidR="006E2437" w:rsidRDefault="006E2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Bat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437" w:rsidRDefault="006E2437">
      <w:r>
        <w:separator/>
      </w:r>
    </w:p>
  </w:footnote>
  <w:footnote w:type="continuationSeparator" w:id="1">
    <w:p w:rsidR="006E2437" w:rsidRDefault="006E2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91" w:rsidRDefault="00ED1D28" w:rsidP="00253483">
    <w:pPr>
      <w:pStyle w:val="Encabezado"/>
      <w:jc w:val="right"/>
      <w:rPr>
        <w:i/>
        <w:sz w:val="28"/>
      </w:rPr>
    </w:pPr>
    <w:r w:rsidRPr="00ED1D28">
      <w:rPr>
        <w:noProof/>
      </w:rPr>
      <w:pict>
        <v:line id="_x0000_s1025" style="position:absolute;left:0;text-align:left;z-index:251657728" from="-9.75pt,15.2pt" to="476.25pt,15.2pt" strokeweight="1.5pt"/>
      </w:pict>
    </w:r>
    <w:r w:rsidR="005B5891">
      <w:rPr>
        <w:i/>
        <w:sz w:val="28"/>
      </w:rPr>
      <w:t>El Régimen de Servicio Civil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C81898"/>
    <w:lvl w:ilvl="0">
      <w:numFmt w:val="bullet"/>
      <w:lvlText w:val="*"/>
      <w:lvlJc w:val="left"/>
    </w:lvl>
  </w:abstractNum>
  <w:abstractNum w:abstractNumId="1">
    <w:nsid w:val="005D2EE6"/>
    <w:multiLevelType w:val="multilevel"/>
    <w:tmpl w:val="F6BC254C"/>
    <w:lvl w:ilvl="0">
      <w:start w:val="1"/>
      <w:numFmt w:val="none"/>
      <w:lvlText w:val=""/>
      <w:legacy w:legacy="1" w:legacySpace="120" w:legacyIndent="283"/>
      <w:lvlJc w:val="left"/>
      <w:pPr>
        <w:ind w:left="283" w:hanging="283"/>
      </w:pPr>
      <w:rPr>
        <w:rFonts w:ascii="Symbol" w:hAnsi="Symbol" w:hint="default"/>
      </w:rPr>
    </w:lvl>
    <w:lvl w:ilvl="1">
      <w:start w:val="1"/>
      <w:numFmt w:val="bullet"/>
      <w:lvlText w:val=""/>
      <w:lvlJc w:val="left"/>
      <w:pPr>
        <w:tabs>
          <w:tab w:val="num" w:pos="643"/>
        </w:tabs>
        <w:ind w:left="643" w:hanging="360"/>
      </w:pPr>
      <w:rPr>
        <w:rFonts w:ascii="Symbol" w:hAnsi="Symbol"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2">
    <w:nsid w:val="029C56EA"/>
    <w:multiLevelType w:val="multilevel"/>
    <w:tmpl w:val="756C3D14"/>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3">
    <w:nsid w:val="094C513D"/>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4">
    <w:nsid w:val="0AE17CC2"/>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5">
    <w:nsid w:val="0FF83D00"/>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6">
    <w:nsid w:val="103D1460"/>
    <w:multiLevelType w:val="singleLevel"/>
    <w:tmpl w:val="F1B8DA14"/>
    <w:lvl w:ilvl="0">
      <w:start w:val="1"/>
      <w:numFmt w:val="none"/>
      <w:lvlText w:val=""/>
      <w:legacy w:legacy="1" w:legacySpace="0" w:legacyIndent="283"/>
      <w:lvlJc w:val="left"/>
      <w:pPr>
        <w:ind w:left="283" w:hanging="283"/>
      </w:pPr>
      <w:rPr>
        <w:rFonts w:ascii="StarBats" w:hAnsi="StarBats" w:hint="default"/>
      </w:rPr>
    </w:lvl>
  </w:abstractNum>
  <w:abstractNum w:abstractNumId="7">
    <w:nsid w:val="13BE07D2"/>
    <w:multiLevelType w:val="hybridMultilevel"/>
    <w:tmpl w:val="712638C8"/>
    <w:lvl w:ilvl="0" w:tplc="CE96FDF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5D96353"/>
    <w:multiLevelType w:val="multilevel"/>
    <w:tmpl w:val="756C3D14"/>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9">
    <w:nsid w:val="1AFE30F3"/>
    <w:multiLevelType w:val="multilevel"/>
    <w:tmpl w:val="EF9A6938"/>
    <w:lvl w:ilvl="0">
      <w:start w:val="1"/>
      <w:numFmt w:val="none"/>
      <w:lvlText w:val=""/>
      <w:legacy w:legacy="1" w:legacySpace="120" w:legacyIndent="283"/>
      <w:lvlJc w:val="left"/>
      <w:pPr>
        <w:ind w:left="283" w:hanging="283"/>
      </w:pPr>
      <w:rPr>
        <w:rFonts w:ascii="Symbol" w:hAnsi="Symbol" w:hint="default"/>
      </w:rPr>
    </w:lvl>
    <w:lvl w:ilvl="1">
      <w:start w:val="1"/>
      <w:numFmt w:val="decimal"/>
      <w:lvlText w:val="%2."/>
      <w:lvlJc w:val="left"/>
      <w:pPr>
        <w:tabs>
          <w:tab w:val="num" w:pos="643"/>
        </w:tabs>
        <w:ind w:left="643" w:hanging="360"/>
      </w:pPr>
      <w:rPr>
        <w:rFonts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0">
    <w:nsid w:val="1B7B72DF"/>
    <w:multiLevelType w:val="hybridMultilevel"/>
    <w:tmpl w:val="646286A4"/>
    <w:lvl w:ilvl="0" w:tplc="0C0A0001">
      <w:start w:val="1"/>
      <w:numFmt w:val="bullet"/>
      <w:lvlText w:val=""/>
      <w:lvlJc w:val="left"/>
      <w:pPr>
        <w:tabs>
          <w:tab w:val="num" w:pos="862"/>
        </w:tabs>
        <w:ind w:left="862"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11">
    <w:nsid w:val="204E022F"/>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12">
    <w:nsid w:val="21E04744"/>
    <w:multiLevelType w:val="hybridMultilevel"/>
    <w:tmpl w:val="02AA7C58"/>
    <w:lvl w:ilvl="0" w:tplc="CE96FDF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32C00D5"/>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14">
    <w:nsid w:val="26067884"/>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15">
    <w:nsid w:val="27D96441"/>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16">
    <w:nsid w:val="2BB1538B"/>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17">
    <w:nsid w:val="2D7B7E51"/>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18">
    <w:nsid w:val="2E884FE3"/>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19">
    <w:nsid w:val="3A324F82"/>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20">
    <w:nsid w:val="3AA04636"/>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21">
    <w:nsid w:val="3AD37C81"/>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22">
    <w:nsid w:val="3CF71500"/>
    <w:multiLevelType w:val="multilevel"/>
    <w:tmpl w:val="756C3D14"/>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23">
    <w:nsid w:val="3DE6679A"/>
    <w:multiLevelType w:val="multilevel"/>
    <w:tmpl w:val="756C3D14"/>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24">
    <w:nsid w:val="427665A1"/>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25">
    <w:nsid w:val="43A43935"/>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26">
    <w:nsid w:val="48EB1B92"/>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27">
    <w:nsid w:val="4A317BB1"/>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28">
    <w:nsid w:val="4B525C5E"/>
    <w:multiLevelType w:val="multilevel"/>
    <w:tmpl w:val="756C3D14"/>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29">
    <w:nsid w:val="4EE737C1"/>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30">
    <w:nsid w:val="500A4BDA"/>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31">
    <w:nsid w:val="540873D9"/>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32">
    <w:nsid w:val="597535E7"/>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33">
    <w:nsid w:val="5BC435F8"/>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34">
    <w:nsid w:val="628E250F"/>
    <w:multiLevelType w:val="singleLevel"/>
    <w:tmpl w:val="F1B8DA14"/>
    <w:lvl w:ilvl="0">
      <w:start w:val="1"/>
      <w:numFmt w:val="none"/>
      <w:lvlText w:val=""/>
      <w:legacy w:legacy="1" w:legacySpace="0" w:legacyIndent="283"/>
      <w:lvlJc w:val="left"/>
      <w:pPr>
        <w:ind w:left="283" w:hanging="283"/>
      </w:pPr>
      <w:rPr>
        <w:rFonts w:ascii="StarBats" w:hAnsi="StarBats" w:hint="default"/>
      </w:rPr>
    </w:lvl>
  </w:abstractNum>
  <w:abstractNum w:abstractNumId="35">
    <w:nsid w:val="637D79A7"/>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36">
    <w:nsid w:val="64321517"/>
    <w:multiLevelType w:val="hybridMultilevel"/>
    <w:tmpl w:val="9C96CD34"/>
    <w:lvl w:ilvl="0" w:tplc="CE96FDF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66F6A22"/>
    <w:multiLevelType w:val="hybridMultilevel"/>
    <w:tmpl w:val="C78E2200"/>
    <w:lvl w:ilvl="0" w:tplc="CE96FDF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68E1EC0"/>
    <w:multiLevelType w:val="multilevel"/>
    <w:tmpl w:val="756C3D14"/>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39">
    <w:nsid w:val="66F75E65"/>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40">
    <w:nsid w:val="68CE71C3"/>
    <w:multiLevelType w:val="multilevel"/>
    <w:tmpl w:val="756C3D14"/>
    <w:lvl w:ilvl="0">
      <w:start w:val="1"/>
      <w:numFmt w:val="none"/>
      <w:lvlText w:val=""/>
      <w:legacy w:legacy="1" w:legacySpace="12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41">
    <w:nsid w:val="6BD34121"/>
    <w:multiLevelType w:val="singleLevel"/>
    <w:tmpl w:val="F1B8DA14"/>
    <w:lvl w:ilvl="0">
      <w:start w:val="1"/>
      <w:numFmt w:val="none"/>
      <w:lvlText w:val=""/>
      <w:legacy w:legacy="1" w:legacySpace="0" w:legacyIndent="283"/>
      <w:lvlJc w:val="left"/>
      <w:pPr>
        <w:ind w:left="283" w:hanging="283"/>
      </w:pPr>
      <w:rPr>
        <w:rFonts w:ascii="StarBats" w:hAnsi="StarBats" w:hint="default"/>
      </w:rPr>
    </w:lvl>
  </w:abstractNum>
  <w:abstractNum w:abstractNumId="42">
    <w:nsid w:val="6D1C2241"/>
    <w:multiLevelType w:val="hybridMultilevel"/>
    <w:tmpl w:val="7F460166"/>
    <w:lvl w:ilvl="0" w:tplc="CE96FDF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D9E11C3"/>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44">
    <w:nsid w:val="706C3D29"/>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abstractNum w:abstractNumId="45">
    <w:nsid w:val="729B65A1"/>
    <w:multiLevelType w:val="hybridMultilevel"/>
    <w:tmpl w:val="5C72045C"/>
    <w:lvl w:ilvl="0" w:tplc="CE96FDF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53371FF"/>
    <w:multiLevelType w:val="multilevel"/>
    <w:tmpl w:val="3B849D5A"/>
    <w:lvl w:ilvl="0">
      <w:start w:val="1"/>
      <w:numFmt w:val="none"/>
      <w:lvlText w:val=""/>
      <w:legacy w:legacy="1" w:legacySpace="120" w:legacyIndent="283"/>
      <w:lvlJc w:val="left"/>
      <w:pPr>
        <w:ind w:left="283" w:hanging="283"/>
      </w:pPr>
      <w:rPr>
        <w:rFonts w:ascii="Symbol" w:hAnsi="Symbol" w:hint="default"/>
      </w:rPr>
    </w:lvl>
    <w:lvl w:ilvl="1">
      <w:start w:val="1"/>
      <w:numFmt w:val="lowerRoman"/>
      <w:lvlText w:val="%2."/>
      <w:lvlJc w:val="right"/>
      <w:pPr>
        <w:tabs>
          <w:tab w:val="num" w:pos="643"/>
        </w:tabs>
        <w:ind w:left="643" w:hanging="360"/>
      </w:pPr>
      <w:rPr>
        <w:rFonts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47">
    <w:nsid w:val="76B13055"/>
    <w:multiLevelType w:val="singleLevel"/>
    <w:tmpl w:val="F1B8DA14"/>
    <w:lvl w:ilvl="0">
      <w:start w:val="1"/>
      <w:numFmt w:val="none"/>
      <w:lvlText w:val=""/>
      <w:legacy w:legacy="1" w:legacySpace="0" w:legacyIndent="283"/>
      <w:lvlJc w:val="left"/>
      <w:pPr>
        <w:ind w:left="283" w:hanging="283"/>
      </w:pPr>
      <w:rPr>
        <w:rFonts w:ascii="StarBats" w:hAnsi="StarBats" w:hint="default"/>
      </w:rPr>
    </w:lvl>
  </w:abstractNum>
  <w:abstractNum w:abstractNumId="48">
    <w:nsid w:val="771B1487"/>
    <w:multiLevelType w:val="singleLevel"/>
    <w:tmpl w:val="F1B8DA14"/>
    <w:lvl w:ilvl="0">
      <w:start w:val="1"/>
      <w:numFmt w:val="none"/>
      <w:lvlText w:val=""/>
      <w:legacy w:legacy="1" w:legacySpace="0" w:legacyIndent="283"/>
      <w:lvlJc w:val="left"/>
      <w:pPr>
        <w:ind w:left="283" w:hanging="283"/>
      </w:pPr>
      <w:rPr>
        <w:rFonts w:ascii="StarBats" w:hAnsi="StarBats" w:hint="default"/>
      </w:rPr>
    </w:lvl>
  </w:abstractNum>
  <w:abstractNum w:abstractNumId="49">
    <w:nsid w:val="777F064F"/>
    <w:multiLevelType w:val="singleLevel"/>
    <w:tmpl w:val="0AD630BA"/>
    <w:lvl w:ilvl="0">
      <w:start w:val="1"/>
      <w:numFmt w:val="none"/>
      <w:lvlText w:val=""/>
      <w:legacy w:legacy="1" w:legacySpace="0" w:legacyIndent="283"/>
      <w:lvlJc w:val="left"/>
      <w:pPr>
        <w:ind w:left="283" w:hanging="283"/>
      </w:pPr>
      <w:rPr>
        <w:rFonts w:ascii="StarBats" w:hAnsi="StarBats" w:hint="default"/>
      </w:rPr>
    </w:lvl>
  </w:abstractNum>
  <w:num w:numId="1">
    <w:abstractNumId w:val="23"/>
  </w:num>
  <w:num w:numId="2">
    <w:abstractNumId w:val="46"/>
  </w:num>
  <w:num w:numId="3">
    <w:abstractNumId w:val="18"/>
  </w:num>
  <w:num w:numId="4">
    <w:abstractNumId w:val="31"/>
  </w:num>
  <w:num w:numId="5">
    <w:abstractNumId w:val="49"/>
  </w:num>
  <w:num w:numId="6">
    <w:abstractNumId w:val="25"/>
  </w:num>
  <w:num w:numId="7">
    <w:abstractNumId w:val="4"/>
  </w:num>
  <w:num w:numId="8">
    <w:abstractNumId w:val="32"/>
  </w:num>
  <w:num w:numId="9">
    <w:abstractNumId w:val="19"/>
  </w:num>
  <w:num w:numId="10">
    <w:abstractNumId w:val="15"/>
  </w:num>
  <w:num w:numId="11">
    <w:abstractNumId w:val="43"/>
  </w:num>
  <w:num w:numId="12">
    <w:abstractNumId w:val="28"/>
  </w:num>
  <w:num w:numId="13">
    <w:abstractNumId w:val="39"/>
  </w:num>
  <w:num w:numId="14">
    <w:abstractNumId w:val="13"/>
  </w:num>
  <w:num w:numId="15">
    <w:abstractNumId w:val="29"/>
  </w:num>
  <w:num w:numId="16">
    <w:abstractNumId w:val="40"/>
  </w:num>
  <w:num w:numId="17">
    <w:abstractNumId w:val="38"/>
  </w:num>
  <w:num w:numId="18">
    <w:abstractNumId w:val="3"/>
  </w:num>
  <w:num w:numId="19">
    <w:abstractNumId w:val="11"/>
  </w:num>
  <w:num w:numId="20">
    <w:abstractNumId w:val="5"/>
  </w:num>
  <w:num w:numId="21">
    <w:abstractNumId w:val="33"/>
  </w:num>
  <w:num w:numId="22">
    <w:abstractNumId w:val="14"/>
  </w:num>
  <w:num w:numId="23">
    <w:abstractNumId w:val="8"/>
  </w:num>
  <w:num w:numId="24">
    <w:abstractNumId w:val="22"/>
  </w:num>
  <w:num w:numId="25">
    <w:abstractNumId w:val="21"/>
  </w:num>
  <w:num w:numId="26">
    <w:abstractNumId w:val="20"/>
  </w:num>
  <w:num w:numId="27">
    <w:abstractNumId w:val="24"/>
  </w:num>
  <w:num w:numId="28">
    <w:abstractNumId w:val="35"/>
  </w:num>
  <w:num w:numId="29">
    <w:abstractNumId w:val="30"/>
  </w:num>
  <w:num w:numId="30">
    <w:abstractNumId w:val="44"/>
  </w:num>
  <w:num w:numId="31">
    <w:abstractNumId w:val="26"/>
  </w:num>
  <w:num w:numId="32">
    <w:abstractNumId w:val="17"/>
  </w:num>
  <w:num w:numId="33">
    <w:abstractNumId w:val="16"/>
  </w:num>
  <w:num w:numId="34">
    <w:abstractNumId w:val="27"/>
  </w:num>
  <w:num w:numId="3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6">
    <w:abstractNumId w:val="34"/>
  </w:num>
  <w:num w:numId="37">
    <w:abstractNumId w:val="48"/>
  </w:num>
  <w:num w:numId="38">
    <w:abstractNumId w:val="6"/>
  </w:num>
  <w:num w:numId="39">
    <w:abstractNumId w:val="41"/>
  </w:num>
  <w:num w:numId="40">
    <w:abstractNumId w:val="47"/>
  </w:num>
  <w:num w:numId="41">
    <w:abstractNumId w:val="2"/>
  </w:num>
  <w:num w:numId="42">
    <w:abstractNumId w:val="9"/>
  </w:num>
  <w:num w:numId="43">
    <w:abstractNumId w:val="1"/>
  </w:num>
  <w:num w:numId="44">
    <w:abstractNumId w:val="12"/>
  </w:num>
  <w:num w:numId="45">
    <w:abstractNumId w:val="10"/>
  </w:num>
  <w:num w:numId="46">
    <w:abstractNumId w:val="42"/>
  </w:num>
  <w:num w:numId="47">
    <w:abstractNumId w:val="45"/>
  </w:num>
  <w:num w:numId="48">
    <w:abstractNumId w:val="7"/>
  </w:num>
  <w:num w:numId="49">
    <w:abstractNumId w:val="36"/>
  </w:num>
  <w:num w:numId="5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pos w:val="beneathText"/>
    <w:footnote w:id="0"/>
    <w:footnote w:id="1"/>
  </w:footnotePr>
  <w:endnotePr>
    <w:endnote w:id="0"/>
    <w:endnote w:id="1"/>
  </w:endnotePr>
  <w:compat>
    <w:balanceSingleByteDoubleByteWidth/>
    <w:doNotLeaveBackslashAlone/>
    <w:ulTrailSpace/>
    <w:doNotExpandShiftReturn/>
  </w:compat>
  <w:rsids>
    <w:rsidRoot w:val="00791929"/>
    <w:rsid w:val="00054219"/>
    <w:rsid w:val="0005532B"/>
    <w:rsid w:val="0006016D"/>
    <w:rsid w:val="000603F3"/>
    <w:rsid w:val="000614F2"/>
    <w:rsid w:val="00075013"/>
    <w:rsid w:val="000D194D"/>
    <w:rsid w:val="00137642"/>
    <w:rsid w:val="00190CCC"/>
    <w:rsid w:val="001E6FDF"/>
    <w:rsid w:val="001E7253"/>
    <w:rsid w:val="00230BDB"/>
    <w:rsid w:val="0024049D"/>
    <w:rsid w:val="00253483"/>
    <w:rsid w:val="00275140"/>
    <w:rsid w:val="002A4EC3"/>
    <w:rsid w:val="002A559F"/>
    <w:rsid w:val="002A7D17"/>
    <w:rsid w:val="00306E9F"/>
    <w:rsid w:val="003254BA"/>
    <w:rsid w:val="003510DC"/>
    <w:rsid w:val="003736F7"/>
    <w:rsid w:val="003E7B2A"/>
    <w:rsid w:val="00456E6A"/>
    <w:rsid w:val="004B6A4B"/>
    <w:rsid w:val="00586CF3"/>
    <w:rsid w:val="005B5891"/>
    <w:rsid w:val="005C761D"/>
    <w:rsid w:val="005E4EFF"/>
    <w:rsid w:val="00686F27"/>
    <w:rsid w:val="006E2437"/>
    <w:rsid w:val="006F3FFF"/>
    <w:rsid w:val="0071226D"/>
    <w:rsid w:val="00714C8E"/>
    <w:rsid w:val="007318A1"/>
    <w:rsid w:val="0076361B"/>
    <w:rsid w:val="00791929"/>
    <w:rsid w:val="00792E00"/>
    <w:rsid w:val="008F66C0"/>
    <w:rsid w:val="00984018"/>
    <w:rsid w:val="009B12EF"/>
    <w:rsid w:val="009B7B39"/>
    <w:rsid w:val="009D21DF"/>
    <w:rsid w:val="00A75619"/>
    <w:rsid w:val="00B066C7"/>
    <w:rsid w:val="00B56344"/>
    <w:rsid w:val="00B73D75"/>
    <w:rsid w:val="00BA3EA4"/>
    <w:rsid w:val="00BF2DB9"/>
    <w:rsid w:val="00C10E9A"/>
    <w:rsid w:val="00C74574"/>
    <w:rsid w:val="00D33B69"/>
    <w:rsid w:val="00D43671"/>
    <w:rsid w:val="00D51B3E"/>
    <w:rsid w:val="00DA4AED"/>
    <w:rsid w:val="00DE3937"/>
    <w:rsid w:val="00E01815"/>
    <w:rsid w:val="00E13434"/>
    <w:rsid w:val="00E46999"/>
    <w:rsid w:val="00E7759E"/>
    <w:rsid w:val="00EA6495"/>
    <w:rsid w:val="00EA67CB"/>
    <w:rsid w:val="00ED1D28"/>
    <w:rsid w:val="00F115AD"/>
    <w:rsid w:val="00FD29A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D28"/>
    <w:pPr>
      <w:widowControl w:val="0"/>
      <w:suppressAutoHyphens/>
      <w:overflowPunct w:val="0"/>
      <w:autoSpaceDE w:val="0"/>
      <w:autoSpaceDN w:val="0"/>
      <w:adjustRightInd w:val="0"/>
      <w:textAlignment w:val="baseline"/>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Absatz-Standardschriftart">
    <w:name w:val="WW-Absatz-Standardschriftart"/>
    <w:rsid w:val="00ED1D28"/>
  </w:style>
  <w:style w:type="character" w:customStyle="1" w:styleId="WW-Absatz-Standardschriftart1">
    <w:name w:val="WW-Absatz-Standardschriftart1"/>
    <w:rsid w:val="00ED1D28"/>
  </w:style>
  <w:style w:type="character" w:customStyle="1" w:styleId="WW-Absatz-Standardschriftart11">
    <w:name w:val="WW-Absatz-Standardschriftart11"/>
    <w:rsid w:val="00ED1D28"/>
  </w:style>
  <w:style w:type="character" w:customStyle="1" w:styleId="WW-Absatz-Standardschriftart111">
    <w:name w:val="WW-Absatz-Standardschriftart111"/>
    <w:rsid w:val="00ED1D28"/>
  </w:style>
  <w:style w:type="character" w:customStyle="1" w:styleId="WW-Absatz-Standardschriftart1111">
    <w:name w:val="WW-Absatz-Standardschriftart1111"/>
    <w:rsid w:val="00ED1D28"/>
  </w:style>
  <w:style w:type="character" w:customStyle="1" w:styleId="WW-Absatz-Standardschriftart11111">
    <w:name w:val="WW-Absatz-Standardschriftart11111"/>
    <w:rsid w:val="00ED1D28"/>
  </w:style>
  <w:style w:type="character" w:customStyle="1" w:styleId="WW-Absatz-Standardschriftart111111">
    <w:name w:val="WW-Absatz-Standardschriftart111111"/>
    <w:rsid w:val="00ED1D28"/>
  </w:style>
  <w:style w:type="character" w:customStyle="1" w:styleId="WW-Absatz-Standardschriftart1111111">
    <w:name w:val="WW-Absatz-Standardschriftart1111111"/>
    <w:rsid w:val="00ED1D28"/>
  </w:style>
  <w:style w:type="character" w:customStyle="1" w:styleId="WW-Absatz-Standardschriftart11111111">
    <w:name w:val="WW-Absatz-Standardschriftart11111111"/>
    <w:rsid w:val="00ED1D28"/>
  </w:style>
  <w:style w:type="character" w:customStyle="1" w:styleId="WW-DefaultParagraphFont">
    <w:name w:val="WW-Default Paragraph Font"/>
    <w:rsid w:val="00ED1D28"/>
  </w:style>
  <w:style w:type="character" w:customStyle="1" w:styleId="Carcterdenumeracin">
    <w:name w:val="Carácter de numeración"/>
    <w:rsid w:val="00ED1D28"/>
  </w:style>
  <w:style w:type="character" w:customStyle="1" w:styleId="WW-Carcterdenumeracin">
    <w:name w:val="WW-Carácter de numeración"/>
    <w:rsid w:val="00ED1D28"/>
  </w:style>
  <w:style w:type="character" w:customStyle="1" w:styleId="WW-Carcterdenumeracin1">
    <w:name w:val="WW-Carácter de numeración1"/>
    <w:rsid w:val="00ED1D28"/>
  </w:style>
  <w:style w:type="character" w:customStyle="1" w:styleId="WW-Carcterdenumeracin11">
    <w:name w:val="WW-Carácter de numeración11"/>
    <w:rsid w:val="00ED1D28"/>
  </w:style>
  <w:style w:type="character" w:customStyle="1" w:styleId="WW-Carcterdenumeracin111">
    <w:name w:val="WW-Carácter de numeración111"/>
    <w:rsid w:val="00ED1D28"/>
  </w:style>
  <w:style w:type="character" w:customStyle="1" w:styleId="WW-Carcterdenumeracin1111">
    <w:name w:val="WW-Carácter de numeración1111"/>
    <w:rsid w:val="00ED1D28"/>
  </w:style>
  <w:style w:type="character" w:customStyle="1" w:styleId="WW-Carcterdenumeracin11111">
    <w:name w:val="WW-Carácter de numeración11111"/>
    <w:rsid w:val="00ED1D28"/>
  </w:style>
  <w:style w:type="character" w:customStyle="1" w:styleId="WW-Carcterdenumeracin111111">
    <w:name w:val="WW-Carácter de numeración111111"/>
    <w:rsid w:val="00ED1D28"/>
  </w:style>
  <w:style w:type="character" w:customStyle="1" w:styleId="Vietas">
    <w:name w:val="Viñetas"/>
    <w:rsid w:val="00ED1D28"/>
    <w:rPr>
      <w:rFonts w:ascii="StarBats" w:hAnsi="StarBats"/>
      <w:sz w:val="18"/>
    </w:rPr>
  </w:style>
  <w:style w:type="character" w:customStyle="1" w:styleId="WW-Vietas">
    <w:name w:val="WW-Viñetas"/>
    <w:rsid w:val="00ED1D28"/>
    <w:rPr>
      <w:rFonts w:ascii="StarBats" w:hAnsi="StarBats"/>
      <w:sz w:val="18"/>
    </w:rPr>
  </w:style>
  <w:style w:type="character" w:customStyle="1" w:styleId="WW-Vietas1">
    <w:name w:val="WW-Viñetas1"/>
    <w:rsid w:val="00ED1D28"/>
    <w:rPr>
      <w:rFonts w:ascii="StarBats" w:hAnsi="StarBats"/>
      <w:sz w:val="18"/>
    </w:rPr>
  </w:style>
  <w:style w:type="character" w:customStyle="1" w:styleId="WW-Vietas11">
    <w:name w:val="WW-Viñetas11"/>
    <w:rsid w:val="00ED1D28"/>
    <w:rPr>
      <w:rFonts w:ascii="StarBats" w:hAnsi="StarBats"/>
      <w:sz w:val="18"/>
    </w:rPr>
  </w:style>
  <w:style w:type="character" w:customStyle="1" w:styleId="WW-Vietas111">
    <w:name w:val="WW-Viñetas111"/>
    <w:rsid w:val="00ED1D28"/>
    <w:rPr>
      <w:rFonts w:ascii="StarBats" w:hAnsi="StarBats"/>
      <w:sz w:val="18"/>
    </w:rPr>
  </w:style>
  <w:style w:type="character" w:customStyle="1" w:styleId="WW-Vietas1111">
    <w:name w:val="WW-Viñetas1111"/>
    <w:rsid w:val="00ED1D28"/>
    <w:rPr>
      <w:rFonts w:ascii="StarBats" w:hAnsi="StarBats"/>
      <w:sz w:val="18"/>
    </w:rPr>
  </w:style>
  <w:style w:type="character" w:customStyle="1" w:styleId="WW-Vietas11111">
    <w:name w:val="WW-Viñetas11111"/>
    <w:rsid w:val="00ED1D28"/>
    <w:rPr>
      <w:rFonts w:ascii="StarBats" w:hAnsi="StarBats"/>
      <w:sz w:val="18"/>
    </w:rPr>
  </w:style>
  <w:style w:type="paragraph" w:styleId="Encabezado">
    <w:name w:val="header"/>
    <w:basedOn w:val="Normal"/>
    <w:rsid w:val="00ED1D28"/>
    <w:pPr>
      <w:tabs>
        <w:tab w:val="center" w:pos="4406"/>
        <w:tab w:val="right" w:pos="8812"/>
      </w:tabs>
    </w:pPr>
  </w:style>
  <w:style w:type="paragraph" w:styleId="Piedepgina">
    <w:name w:val="footer"/>
    <w:basedOn w:val="Normal"/>
    <w:rsid w:val="00ED1D28"/>
    <w:pPr>
      <w:tabs>
        <w:tab w:val="center" w:pos="4252"/>
        <w:tab w:val="right" w:pos="8504"/>
      </w:tabs>
    </w:pPr>
  </w:style>
  <w:style w:type="paragraph" w:styleId="Textoindependiente">
    <w:name w:val="Body Text"/>
    <w:basedOn w:val="Normal"/>
    <w:rsid w:val="00ED1D28"/>
    <w:pPr>
      <w:jc w:val="both"/>
    </w:pPr>
    <w:rPr>
      <w:sz w:val="28"/>
      <w:lang w:val="es-ES"/>
    </w:rPr>
  </w:style>
  <w:style w:type="paragraph" w:styleId="Textodeglobo">
    <w:name w:val="Balloon Text"/>
    <w:basedOn w:val="Normal"/>
    <w:link w:val="TextodegloboCar"/>
    <w:rsid w:val="004B6A4B"/>
    <w:rPr>
      <w:rFonts w:ascii="Tahoma" w:hAnsi="Tahoma" w:cs="Tahoma"/>
      <w:sz w:val="16"/>
      <w:szCs w:val="16"/>
    </w:rPr>
  </w:style>
  <w:style w:type="character" w:customStyle="1" w:styleId="TextodegloboCar">
    <w:name w:val="Texto de globo Car"/>
    <w:basedOn w:val="Fuentedeprrafopredeter"/>
    <w:link w:val="Textodeglobo"/>
    <w:rsid w:val="004B6A4B"/>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5392</Words>
  <Characters>30464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lpstr>
    </vt:vector>
  </TitlesOfParts>
  <Company>Servicio Civil</Company>
  <LinksUpToDate>false</LinksUpToDate>
  <CharactersWithSpaces>35785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jramirez</dc:creator>
  <cp:lastModifiedBy>fcordero</cp:lastModifiedBy>
  <cp:revision>3</cp:revision>
  <dcterms:created xsi:type="dcterms:W3CDTF">2016-11-01T18:00:00Z</dcterms:created>
  <dcterms:modified xsi:type="dcterms:W3CDTF">2016-11-01T18:01:00Z</dcterms:modified>
</cp:coreProperties>
</file>